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B57" w:rsidRPr="002A7B57" w:rsidRDefault="002A7B57" w:rsidP="002A7B57">
      <w:pPr>
        <w:pStyle w:val="storybodyparagraph--2-doz"/>
        <w:shd w:val="clear" w:color="auto" w:fill="FFFFFF"/>
        <w:spacing w:before="0" w:beforeAutospacing="0"/>
        <w:rPr>
          <w:rFonts w:ascii="Georgia" w:hAnsi="Georgia"/>
          <w:color w:val="4A4A4A"/>
          <w:sz w:val="28"/>
        </w:rPr>
      </w:pPr>
      <w:r w:rsidRPr="002A7B57">
        <w:rPr>
          <w:noProof/>
          <w:sz w:val="28"/>
        </w:rPr>
        <w:drawing>
          <wp:anchor distT="0" distB="0" distL="114300" distR="114300" simplePos="0" relativeHeight="251659264" behindDoc="1" locked="0" layoutInCell="1" allowOverlap="1">
            <wp:simplePos x="0" y="0"/>
            <wp:positionH relativeFrom="margin">
              <wp:align>left</wp:align>
            </wp:positionH>
            <wp:positionV relativeFrom="paragraph">
              <wp:posOffset>6985</wp:posOffset>
            </wp:positionV>
            <wp:extent cx="3441700" cy="1935956"/>
            <wp:effectExtent l="0" t="0" r="6350" b="7620"/>
            <wp:wrapTight wrapText="bothSides">
              <wp:wrapPolygon edited="0">
                <wp:start x="0" y="0"/>
                <wp:lineTo x="0" y="21472"/>
                <wp:lineTo x="21520" y="21472"/>
                <wp:lineTo x="21520" y="0"/>
                <wp:lineTo x="0" y="0"/>
              </wp:wrapPolygon>
            </wp:wrapTight>
            <wp:docPr id="2" name="Picture 2" descr="https://images.axios.com/BDdOuo96wQRUkpqrK3mjkEQELRU=/0x117:3046x1830/1920x1080/2019/02/14/1550177198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axios.com/BDdOuo96wQRUkpqrK3mjkEQELRU=/0x117:3046x1830/1920x1080/2019/02/14/155017719826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41700" cy="19359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7B57">
        <w:rPr>
          <w:rFonts w:ascii="Georgia" w:hAnsi="Georgia"/>
          <w:color w:val="4A4A4A"/>
          <w:sz w:val="28"/>
        </w:rPr>
        <w:t xml:space="preserve">Rep. </w:t>
      </w:r>
      <w:proofErr w:type="spellStart"/>
      <w:r w:rsidRPr="000C192F">
        <w:rPr>
          <w:rFonts w:ascii="Georgia" w:hAnsi="Georgia"/>
          <w:b/>
          <w:color w:val="4A4A4A"/>
          <w:sz w:val="28"/>
        </w:rPr>
        <w:t>Tulsi</w:t>
      </w:r>
      <w:proofErr w:type="spellEnd"/>
      <w:r w:rsidRPr="000C192F">
        <w:rPr>
          <w:rFonts w:ascii="Georgia" w:hAnsi="Georgia"/>
          <w:b/>
          <w:color w:val="4A4A4A"/>
          <w:sz w:val="28"/>
        </w:rPr>
        <w:t xml:space="preserve"> </w:t>
      </w:r>
      <w:proofErr w:type="spellStart"/>
      <w:r w:rsidRPr="000C192F">
        <w:rPr>
          <w:rFonts w:ascii="Georgia" w:hAnsi="Georgia"/>
          <w:b/>
          <w:color w:val="4A4A4A"/>
          <w:sz w:val="28"/>
        </w:rPr>
        <w:t>Gabbard</w:t>
      </w:r>
      <w:proofErr w:type="spellEnd"/>
      <w:r w:rsidRPr="002A7B57">
        <w:rPr>
          <w:rFonts w:ascii="Georgia" w:hAnsi="Georgia"/>
          <w:color w:val="4A4A4A"/>
          <w:sz w:val="28"/>
        </w:rPr>
        <w:t xml:space="preserve"> (D-Hawaii) is an Iraq War veteran who has bucked the Democratic establishment on a few high-profile occasions. During the 2016 primary, she resigned as vice chair of the DNC to throw her support behind Sen. Bernie Sanders. She also met with President Trump during his transition — and joined Republicans in promoting the use of the phrase "radical Islam."</w:t>
      </w:r>
    </w:p>
    <w:p w:rsidR="002A7B57" w:rsidRDefault="002A7B57" w:rsidP="002A7B57">
      <w:pPr>
        <w:pStyle w:val="Heading2"/>
        <w:shd w:val="clear" w:color="auto" w:fill="FFFFFF"/>
        <w:spacing w:before="0" w:beforeAutospacing="0" w:after="0" w:afterAutospacing="0"/>
        <w:rPr>
          <w:rFonts w:ascii="inherit" w:hAnsi="inherit"/>
          <w:b w:val="0"/>
          <w:bCs w:val="0"/>
          <w:color w:val="4A4A4A"/>
          <w:spacing w:val="-5"/>
        </w:rPr>
      </w:pPr>
      <w:r>
        <w:rPr>
          <w:rFonts w:ascii="inherit" w:hAnsi="inherit"/>
          <w:b w:val="0"/>
          <w:bCs w:val="0"/>
          <w:color w:val="4A4A4A"/>
          <w:spacing w:val="-5"/>
        </w:rPr>
        <w:t xml:space="preserve">Key facts about </w:t>
      </w:r>
      <w:proofErr w:type="spellStart"/>
      <w:r>
        <w:rPr>
          <w:rFonts w:ascii="inherit" w:hAnsi="inherit"/>
          <w:b w:val="0"/>
          <w:bCs w:val="0"/>
          <w:color w:val="4A4A4A"/>
          <w:spacing w:val="-5"/>
        </w:rPr>
        <w:t>Gabbard</w:t>
      </w:r>
      <w:proofErr w:type="spellEnd"/>
    </w:p>
    <w:p w:rsidR="002A7B57" w:rsidRDefault="002A7B57" w:rsidP="002A7B57">
      <w:pPr>
        <w:numPr>
          <w:ilvl w:val="0"/>
          <w:numId w:val="7"/>
        </w:numPr>
        <w:shd w:val="clear" w:color="auto" w:fill="FFFFFF"/>
        <w:spacing w:after="0" w:line="240" w:lineRule="auto"/>
        <w:rPr>
          <w:rFonts w:ascii="Georgia" w:hAnsi="Georgia"/>
          <w:color w:val="4A4A4A"/>
        </w:rPr>
      </w:pPr>
      <w:r>
        <w:rPr>
          <w:rStyle w:val="Strong"/>
          <w:rFonts w:ascii="Georgia" w:hAnsi="Georgia"/>
          <w:color w:val="4A4A4A"/>
        </w:rPr>
        <w:t>Current position: </w:t>
      </w:r>
      <w:r>
        <w:rPr>
          <w:rFonts w:ascii="Georgia" w:hAnsi="Georgia"/>
          <w:color w:val="4A4A4A"/>
        </w:rPr>
        <w:t>Congresswoman from Hawaii since 2013</w:t>
      </w:r>
    </w:p>
    <w:p w:rsidR="002A7B57" w:rsidRDefault="002A7B57" w:rsidP="002A7B57">
      <w:pPr>
        <w:numPr>
          <w:ilvl w:val="0"/>
          <w:numId w:val="7"/>
        </w:numPr>
        <w:shd w:val="clear" w:color="auto" w:fill="FFFFFF"/>
        <w:spacing w:after="0" w:line="240" w:lineRule="auto"/>
        <w:rPr>
          <w:rFonts w:ascii="Georgia" w:hAnsi="Georgia"/>
          <w:color w:val="4A4A4A"/>
        </w:rPr>
      </w:pPr>
      <w:r>
        <w:rPr>
          <w:rStyle w:val="Strong"/>
          <w:rFonts w:ascii="Georgia" w:hAnsi="Georgia"/>
          <w:color w:val="4A4A4A"/>
        </w:rPr>
        <w:t>Age: </w:t>
      </w:r>
      <w:r>
        <w:rPr>
          <w:rFonts w:ascii="Georgia" w:hAnsi="Georgia"/>
          <w:color w:val="4A4A4A"/>
        </w:rPr>
        <w:t>37</w:t>
      </w:r>
    </w:p>
    <w:p w:rsidR="002A7B57" w:rsidRDefault="002A7B57" w:rsidP="002A7B57">
      <w:pPr>
        <w:numPr>
          <w:ilvl w:val="0"/>
          <w:numId w:val="7"/>
        </w:numPr>
        <w:shd w:val="clear" w:color="auto" w:fill="FFFFFF"/>
        <w:spacing w:after="0" w:line="240" w:lineRule="auto"/>
        <w:rPr>
          <w:rFonts w:ascii="Georgia" w:hAnsi="Georgia"/>
          <w:color w:val="4A4A4A"/>
        </w:rPr>
      </w:pPr>
      <w:r>
        <w:rPr>
          <w:rStyle w:val="Strong"/>
          <w:rFonts w:ascii="Georgia" w:hAnsi="Georgia"/>
          <w:color w:val="4A4A4A"/>
        </w:rPr>
        <w:t>Born: </w:t>
      </w:r>
      <w:proofErr w:type="spellStart"/>
      <w:r>
        <w:rPr>
          <w:rFonts w:ascii="Georgia" w:hAnsi="Georgia"/>
          <w:color w:val="4A4A4A"/>
        </w:rPr>
        <w:t>Leloaloa</w:t>
      </w:r>
      <w:proofErr w:type="spellEnd"/>
      <w:r>
        <w:rPr>
          <w:rFonts w:ascii="Georgia" w:hAnsi="Georgia"/>
          <w:color w:val="4A4A4A"/>
        </w:rPr>
        <w:t>, American Samoa</w:t>
      </w:r>
    </w:p>
    <w:p w:rsidR="002A7B57" w:rsidRDefault="002A7B57" w:rsidP="002A7B57">
      <w:pPr>
        <w:numPr>
          <w:ilvl w:val="0"/>
          <w:numId w:val="7"/>
        </w:numPr>
        <w:shd w:val="clear" w:color="auto" w:fill="FFFFFF"/>
        <w:spacing w:after="0" w:line="240" w:lineRule="auto"/>
        <w:rPr>
          <w:rFonts w:ascii="Georgia" w:hAnsi="Georgia"/>
          <w:color w:val="4A4A4A"/>
        </w:rPr>
      </w:pPr>
      <w:r>
        <w:rPr>
          <w:rStyle w:val="Strong"/>
          <w:rFonts w:ascii="Georgia" w:hAnsi="Georgia"/>
          <w:color w:val="4A4A4A"/>
        </w:rPr>
        <w:t>Undergraduate: </w:t>
      </w:r>
      <w:r>
        <w:rPr>
          <w:rFonts w:ascii="Georgia" w:hAnsi="Georgia"/>
          <w:color w:val="4A4A4A"/>
        </w:rPr>
        <w:t>Hawaii Pacific University</w:t>
      </w:r>
    </w:p>
    <w:p w:rsidR="002A7B57" w:rsidRDefault="002A7B57" w:rsidP="002A7B57">
      <w:pPr>
        <w:numPr>
          <w:ilvl w:val="0"/>
          <w:numId w:val="7"/>
        </w:numPr>
        <w:shd w:val="clear" w:color="auto" w:fill="FFFFFF"/>
        <w:spacing w:after="0" w:line="240" w:lineRule="auto"/>
        <w:rPr>
          <w:rFonts w:ascii="Georgia" w:hAnsi="Georgia"/>
          <w:color w:val="4A4A4A"/>
        </w:rPr>
      </w:pPr>
      <w:r>
        <w:rPr>
          <w:rStyle w:val="Strong"/>
          <w:rFonts w:ascii="Georgia" w:hAnsi="Georgia"/>
          <w:color w:val="4A4A4A"/>
        </w:rPr>
        <w:t>% of votes in line with Trump, </w:t>
      </w:r>
      <w:hyperlink r:id="rId6" w:history="1">
        <w:r>
          <w:rPr>
            <w:rStyle w:val="Hyperlink"/>
            <w:rFonts w:ascii="Georgia" w:hAnsi="Georgia"/>
          </w:rPr>
          <w:t>per FiveThirtyEight</w:t>
        </w:r>
      </w:hyperlink>
      <w:r>
        <w:rPr>
          <w:rFonts w:ascii="Georgia" w:hAnsi="Georgia"/>
          <w:color w:val="4A4A4A"/>
        </w:rPr>
        <w:t>: 21.7%</w:t>
      </w:r>
    </w:p>
    <w:p w:rsidR="002A7B57" w:rsidRDefault="002A7B57" w:rsidP="002A7B57">
      <w:pPr>
        <w:numPr>
          <w:ilvl w:val="0"/>
          <w:numId w:val="7"/>
        </w:numPr>
        <w:shd w:val="clear" w:color="auto" w:fill="FFFFFF"/>
        <w:spacing w:after="0" w:line="240" w:lineRule="auto"/>
        <w:rPr>
          <w:rFonts w:ascii="Georgia" w:hAnsi="Georgia"/>
          <w:color w:val="4A4A4A"/>
        </w:rPr>
      </w:pPr>
      <w:r>
        <w:rPr>
          <w:rStyle w:val="Strong"/>
          <w:rFonts w:ascii="Georgia" w:hAnsi="Georgia"/>
          <w:color w:val="4A4A4A"/>
        </w:rPr>
        <w:t>Previous roles: </w:t>
      </w:r>
      <w:r>
        <w:rPr>
          <w:rFonts w:ascii="Georgia" w:hAnsi="Georgia"/>
          <w:color w:val="4A4A4A"/>
        </w:rPr>
        <w:t>Hawaii state legislature, Hawaii Army National Guard, Senate legislative aide, Honolulu City Council</w:t>
      </w:r>
    </w:p>
    <w:p w:rsidR="002A7B57" w:rsidRDefault="002A7B57" w:rsidP="002A7B57">
      <w:pPr>
        <w:pStyle w:val="Heading2"/>
        <w:shd w:val="clear" w:color="auto" w:fill="FFFFFF"/>
        <w:spacing w:before="0" w:beforeAutospacing="0" w:after="0" w:afterAutospacing="0"/>
        <w:rPr>
          <w:rFonts w:ascii="inherit" w:hAnsi="inherit"/>
          <w:b w:val="0"/>
          <w:bCs w:val="0"/>
          <w:color w:val="4A4A4A"/>
          <w:spacing w:val="-5"/>
        </w:rPr>
      </w:pPr>
      <w:proofErr w:type="spellStart"/>
      <w:r>
        <w:rPr>
          <w:rFonts w:ascii="inherit" w:hAnsi="inherit"/>
          <w:b w:val="0"/>
          <w:bCs w:val="0"/>
          <w:color w:val="4A4A4A"/>
          <w:spacing w:val="-5"/>
        </w:rPr>
        <w:t>Gabbard's</w:t>
      </w:r>
      <w:proofErr w:type="spellEnd"/>
      <w:r>
        <w:rPr>
          <w:rFonts w:ascii="inherit" w:hAnsi="inherit"/>
          <w:b w:val="0"/>
          <w:bCs w:val="0"/>
          <w:color w:val="4A4A4A"/>
          <w:spacing w:val="-5"/>
        </w:rPr>
        <w:t xml:space="preserve"> stance on key issues</w:t>
      </w:r>
    </w:p>
    <w:p w:rsidR="002A7B57" w:rsidRDefault="002A7B57" w:rsidP="002A7B57">
      <w:pPr>
        <w:numPr>
          <w:ilvl w:val="0"/>
          <w:numId w:val="8"/>
        </w:numPr>
        <w:shd w:val="clear" w:color="auto" w:fill="FFFFFF"/>
        <w:spacing w:after="0" w:line="240" w:lineRule="auto"/>
        <w:rPr>
          <w:rFonts w:ascii="Georgia" w:hAnsi="Georgia"/>
          <w:color w:val="4A4A4A"/>
        </w:rPr>
      </w:pPr>
      <w:r>
        <w:rPr>
          <w:rStyle w:val="Strong"/>
          <w:rFonts w:ascii="Georgia" w:hAnsi="Georgia"/>
          <w:color w:val="4A4A4A"/>
        </w:rPr>
        <w:t>Green New Deal: </w:t>
      </w:r>
      <w:r>
        <w:rPr>
          <w:rFonts w:ascii="Georgia" w:hAnsi="Georgia"/>
          <w:color w:val="4A4A4A"/>
        </w:rPr>
        <w:t>No stated position, but </w:t>
      </w:r>
      <w:hyperlink r:id="rId7" w:history="1">
        <w:r>
          <w:rPr>
            <w:rStyle w:val="Hyperlink"/>
            <w:rFonts w:ascii="Georgia" w:hAnsi="Georgia"/>
          </w:rPr>
          <w:t>proposed a bill in 2017</w:t>
        </w:r>
      </w:hyperlink>
      <w:r>
        <w:rPr>
          <w:rFonts w:ascii="Georgia" w:hAnsi="Georgia"/>
          <w:color w:val="4A4A4A"/>
        </w:rPr>
        <w:t> to transition to 100% renewable energy to generate electricity by 2035.</w:t>
      </w:r>
    </w:p>
    <w:p w:rsidR="002A7B57" w:rsidRDefault="002A7B57" w:rsidP="002A7B57">
      <w:pPr>
        <w:numPr>
          <w:ilvl w:val="0"/>
          <w:numId w:val="8"/>
        </w:numPr>
        <w:shd w:val="clear" w:color="auto" w:fill="FFFFFF"/>
        <w:spacing w:after="0" w:line="240" w:lineRule="auto"/>
        <w:rPr>
          <w:rFonts w:ascii="Georgia" w:hAnsi="Georgia"/>
          <w:color w:val="4A4A4A"/>
        </w:rPr>
      </w:pPr>
      <w:r>
        <w:rPr>
          <w:rStyle w:val="Strong"/>
          <w:rFonts w:ascii="Georgia" w:hAnsi="Georgia"/>
          <w:color w:val="4A4A4A"/>
        </w:rPr>
        <w:t xml:space="preserve">Medicare </w:t>
      </w:r>
      <w:proofErr w:type="gramStart"/>
      <w:r>
        <w:rPr>
          <w:rStyle w:val="Strong"/>
          <w:rFonts w:ascii="Georgia" w:hAnsi="Georgia"/>
          <w:color w:val="4A4A4A"/>
        </w:rPr>
        <w:t>For</w:t>
      </w:r>
      <w:proofErr w:type="gramEnd"/>
      <w:r>
        <w:rPr>
          <w:rStyle w:val="Strong"/>
          <w:rFonts w:ascii="Georgia" w:hAnsi="Georgia"/>
          <w:color w:val="4A4A4A"/>
        </w:rPr>
        <w:t xml:space="preserve"> All: </w:t>
      </w:r>
      <w:hyperlink r:id="rId8" w:history="1">
        <w:r>
          <w:rPr>
            <w:rStyle w:val="Hyperlink"/>
            <w:rFonts w:ascii="Georgia" w:hAnsi="Georgia"/>
          </w:rPr>
          <w:t>Supports</w:t>
        </w:r>
      </w:hyperlink>
      <w:r>
        <w:rPr>
          <w:rFonts w:ascii="Georgia" w:hAnsi="Georgia"/>
          <w:color w:val="4A4A4A"/>
        </w:rPr>
        <w:t>. Said that she doesn't want to eliminate private insurance.</w:t>
      </w:r>
    </w:p>
    <w:p w:rsidR="002A7B57" w:rsidRDefault="002A7B57" w:rsidP="002A7B57">
      <w:pPr>
        <w:numPr>
          <w:ilvl w:val="0"/>
          <w:numId w:val="8"/>
        </w:numPr>
        <w:shd w:val="clear" w:color="auto" w:fill="FFFFFF"/>
        <w:spacing w:after="0" w:line="240" w:lineRule="auto"/>
        <w:rPr>
          <w:rFonts w:ascii="Georgia" w:hAnsi="Georgia"/>
          <w:color w:val="4A4A4A"/>
        </w:rPr>
      </w:pPr>
      <w:r>
        <w:rPr>
          <w:rStyle w:val="Strong"/>
          <w:rFonts w:ascii="Georgia" w:hAnsi="Georgia"/>
          <w:color w:val="4A4A4A"/>
        </w:rPr>
        <w:t>Abortion: </w:t>
      </w:r>
      <w:r>
        <w:rPr>
          <w:rFonts w:ascii="Georgia" w:hAnsi="Georgia"/>
          <w:color w:val="4A4A4A"/>
        </w:rPr>
        <w:t>Told the </w:t>
      </w:r>
      <w:hyperlink r:id="rId9" w:history="1">
        <w:r>
          <w:rPr>
            <w:rStyle w:val="Hyperlink"/>
            <w:rFonts w:ascii="Georgia" w:hAnsi="Georgia"/>
          </w:rPr>
          <w:t>Rubin Report</w:t>
        </w:r>
      </w:hyperlink>
      <w:r>
        <w:rPr>
          <w:rFonts w:ascii="Georgia" w:hAnsi="Georgia"/>
          <w:color w:val="4A4A4A"/>
        </w:rPr>
        <w:t>: "Unless a woman's life or severe health consequences is at risk, then there shouldn't be abortion in the third-trimester."</w:t>
      </w:r>
    </w:p>
    <w:p w:rsidR="002A7B57" w:rsidRDefault="002A7B57" w:rsidP="002A7B57">
      <w:pPr>
        <w:numPr>
          <w:ilvl w:val="0"/>
          <w:numId w:val="8"/>
        </w:numPr>
        <w:shd w:val="clear" w:color="auto" w:fill="FFFFFF"/>
        <w:spacing w:after="0" w:line="240" w:lineRule="auto"/>
        <w:rPr>
          <w:rFonts w:ascii="Georgia" w:hAnsi="Georgia"/>
          <w:color w:val="4A4A4A"/>
        </w:rPr>
      </w:pPr>
      <w:r>
        <w:rPr>
          <w:rStyle w:val="Strong"/>
          <w:rFonts w:ascii="Georgia" w:hAnsi="Georgia"/>
          <w:color w:val="4A4A4A"/>
        </w:rPr>
        <w:t>Education: </w:t>
      </w:r>
      <w:r>
        <w:rPr>
          <w:rFonts w:ascii="Georgia" w:hAnsi="Georgia"/>
          <w:color w:val="4A4A4A"/>
        </w:rPr>
        <w:t>She wants to get rid of tuition and fees at 4-year public colleges and universities. She also supports free community college tuition for everyone.</w:t>
      </w:r>
    </w:p>
    <w:p w:rsidR="002A7B57" w:rsidRDefault="002A7B57" w:rsidP="002A7B57">
      <w:pPr>
        <w:numPr>
          <w:ilvl w:val="0"/>
          <w:numId w:val="8"/>
        </w:numPr>
        <w:shd w:val="clear" w:color="auto" w:fill="FFFFFF"/>
        <w:spacing w:after="0" w:line="240" w:lineRule="auto"/>
        <w:rPr>
          <w:rFonts w:ascii="Georgia" w:hAnsi="Georgia"/>
          <w:color w:val="4A4A4A"/>
        </w:rPr>
      </w:pPr>
      <w:r>
        <w:rPr>
          <w:rStyle w:val="Strong"/>
          <w:rFonts w:ascii="Georgia" w:hAnsi="Georgia"/>
          <w:color w:val="4A4A4A"/>
        </w:rPr>
        <w:t>Also Sanders-</w:t>
      </w:r>
      <w:proofErr w:type="spellStart"/>
      <w:r>
        <w:rPr>
          <w:rStyle w:val="Strong"/>
          <w:rFonts w:ascii="Georgia" w:hAnsi="Georgia"/>
          <w:color w:val="4A4A4A"/>
        </w:rPr>
        <w:t>esque</w:t>
      </w:r>
      <w:proofErr w:type="spellEnd"/>
      <w:r>
        <w:rPr>
          <w:rStyle w:val="Strong"/>
          <w:rFonts w:ascii="Georgia" w:hAnsi="Georgia"/>
          <w:color w:val="4A4A4A"/>
        </w:rPr>
        <w:t>: </w:t>
      </w:r>
      <w:r>
        <w:rPr>
          <w:rFonts w:ascii="Georgia" w:hAnsi="Georgia"/>
          <w:color w:val="4A4A4A"/>
        </w:rPr>
        <w:t>She has spoken about reducing the role of money in politics and has called for a </w:t>
      </w:r>
      <w:hyperlink r:id="rId10" w:history="1">
        <w:r>
          <w:rPr>
            <w:rStyle w:val="Hyperlink"/>
            <w:rFonts w:ascii="Georgia" w:hAnsi="Georgia"/>
          </w:rPr>
          <w:t>reduced military presence</w:t>
        </w:r>
      </w:hyperlink>
      <w:r>
        <w:rPr>
          <w:rFonts w:ascii="Georgia" w:hAnsi="Georgia"/>
          <w:color w:val="4A4A4A"/>
        </w:rPr>
        <w:t> in the Middle East.</w:t>
      </w:r>
    </w:p>
    <w:p w:rsidR="002A7B57" w:rsidRDefault="002A7B57" w:rsidP="002A7B57">
      <w:pPr>
        <w:numPr>
          <w:ilvl w:val="0"/>
          <w:numId w:val="8"/>
        </w:numPr>
        <w:shd w:val="clear" w:color="auto" w:fill="FFFFFF"/>
        <w:spacing w:after="0" w:line="240" w:lineRule="auto"/>
        <w:rPr>
          <w:rFonts w:ascii="Georgia" w:hAnsi="Georgia"/>
          <w:color w:val="4A4A4A"/>
        </w:rPr>
      </w:pPr>
      <w:r>
        <w:rPr>
          <w:rStyle w:val="Strong"/>
          <w:rFonts w:ascii="Georgia" w:hAnsi="Georgia"/>
          <w:color w:val="4A4A4A"/>
        </w:rPr>
        <w:t>Big business:</w:t>
      </w:r>
      <w:r>
        <w:rPr>
          <w:rFonts w:ascii="Georgia" w:hAnsi="Georgia"/>
          <w:color w:val="4A4A4A"/>
        </w:rPr>
        <w:t> Supports breaking up big banks, per her </w:t>
      </w:r>
      <w:hyperlink r:id="rId11" w:anchor="gs.xlwrur" w:history="1">
        <w:r>
          <w:rPr>
            <w:rStyle w:val="Hyperlink"/>
            <w:rFonts w:ascii="Georgia" w:hAnsi="Georgia"/>
          </w:rPr>
          <w:t>campaign website</w:t>
        </w:r>
      </w:hyperlink>
      <w:r>
        <w:rPr>
          <w:rFonts w:ascii="Georgia" w:hAnsi="Georgia"/>
          <w:color w:val="4A4A4A"/>
        </w:rPr>
        <w:t>.</w:t>
      </w:r>
    </w:p>
    <w:p w:rsidR="002A7B57" w:rsidRDefault="002A7B57" w:rsidP="002A7B57">
      <w:pPr>
        <w:pStyle w:val="Heading2"/>
        <w:shd w:val="clear" w:color="auto" w:fill="FFFFFF"/>
        <w:spacing w:before="0" w:beforeAutospacing="0" w:after="0" w:afterAutospacing="0"/>
        <w:rPr>
          <w:rFonts w:ascii="inherit" w:hAnsi="inherit"/>
          <w:b w:val="0"/>
          <w:bCs w:val="0"/>
          <w:color w:val="4A4A4A"/>
          <w:spacing w:val="-5"/>
        </w:rPr>
      </w:pPr>
      <w:r>
        <w:rPr>
          <w:rFonts w:ascii="inherit" w:hAnsi="inherit"/>
          <w:b w:val="0"/>
          <w:bCs w:val="0"/>
          <w:color w:val="4A4A4A"/>
          <w:spacing w:val="-5"/>
        </w:rPr>
        <w:t xml:space="preserve">Key criticism of </w:t>
      </w:r>
      <w:proofErr w:type="spellStart"/>
      <w:r>
        <w:rPr>
          <w:rFonts w:ascii="inherit" w:hAnsi="inherit"/>
          <w:b w:val="0"/>
          <w:bCs w:val="0"/>
          <w:color w:val="4A4A4A"/>
          <w:spacing w:val="-5"/>
        </w:rPr>
        <w:t>Gabbard</w:t>
      </w:r>
      <w:proofErr w:type="spellEnd"/>
    </w:p>
    <w:p w:rsidR="002A7B57" w:rsidRDefault="002A7B57" w:rsidP="002A7B57">
      <w:pPr>
        <w:numPr>
          <w:ilvl w:val="0"/>
          <w:numId w:val="9"/>
        </w:numPr>
        <w:shd w:val="clear" w:color="auto" w:fill="FFFFFF"/>
        <w:spacing w:after="0" w:line="240" w:lineRule="auto"/>
        <w:rPr>
          <w:rFonts w:ascii="Georgia" w:hAnsi="Georgia"/>
          <w:color w:val="4A4A4A"/>
        </w:rPr>
      </w:pPr>
      <w:r>
        <w:rPr>
          <w:rStyle w:val="Strong"/>
          <w:rFonts w:ascii="Georgia" w:hAnsi="Georgia"/>
          <w:color w:val="4A4A4A"/>
        </w:rPr>
        <w:t>Syrian President Bashar al-Assad meeting:</w:t>
      </w:r>
      <w:r>
        <w:rPr>
          <w:rFonts w:ascii="Georgia" w:hAnsi="Georgia"/>
          <w:color w:val="4A4A4A"/>
        </w:rPr>
        <w:t xml:space="preserve"> In what her office called a "fact-finding" mission, </w:t>
      </w:r>
      <w:proofErr w:type="spellStart"/>
      <w:r>
        <w:rPr>
          <w:rFonts w:ascii="Georgia" w:hAnsi="Georgia"/>
          <w:color w:val="4A4A4A"/>
        </w:rPr>
        <w:t>Gabbard</w:t>
      </w:r>
      <w:proofErr w:type="spellEnd"/>
      <w:r>
        <w:rPr>
          <w:rFonts w:ascii="Georgia" w:hAnsi="Georgia"/>
          <w:color w:val="4A4A4A"/>
        </w:rPr>
        <w:t xml:space="preserve"> made a </w:t>
      </w:r>
      <w:hyperlink r:id="rId12" w:history="1">
        <w:r>
          <w:rPr>
            <w:rStyle w:val="Hyperlink"/>
            <w:rFonts w:ascii="Georgia" w:hAnsi="Georgia"/>
          </w:rPr>
          <w:t>secret trip to Syria</w:t>
        </w:r>
      </w:hyperlink>
      <w:r>
        <w:rPr>
          <w:rFonts w:ascii="Georgia" w:hAnsi="Georgia"/>
          <w:color w:val="4A4A4A"/>
        </w:rPr>
        <w:t> in January 2017 and met with Assad. There are questions about the </w:t>
      </w:r>
      <w:hyperlink r:id="rId13" w:history="1">
        <w:r>
          <w:rPr>
            <w:rStyle w:val="Hyperlink"/>
            <w:rFonts w:ascii="Georgia" w:hAnsi="Georgia"/>
          </w:rPr>
          <w:t>Arab American organization</w:t>
        </w:r>
      </w:hyperlink>
      <w:r>
        <w:rPr>
          <w:rFonts w:ascii="Georgia" w:hAnsi="Georgia"/>
          <w:color w:val="4A4A4A"/>
        </w:rPr>
        <w:t> that funded the trip. She has also met </w:t>
      </w:r>
      <w:hyperlink r:id="rId14" w:history="1">
        <w:r>
          <w:rPr>
            <w:rStyle w:val="Hyperlink"/>
            <w:rFonts w:ascii="Georgia" w:hAnsi="Georgia"/>
          </w:rPr>
          <w:t>with Egyptian President Abdel Fattah el-</w:t>
        </w:r>
        <w:proofErr w:type="spellStart"/>
        <w:r>
          <w:rPr>
            <w:rStyle w:val="Hyperlink"/>
            <w:rFonts w:ascii="Georgia" w:hAnsi="Georgia"/>
          </w:rPr>
          <w:t>Sisi</w:t>
        </w:r>
        <w:proofErr w:type="spellEnd"/>
      </w:hyperlink>
      <w:r>
        <w:rPr>
          <w:rFonts w:ascii="Georgia" w:hAnsi="Georgia"/>
          <w:color w:val="4A4A4A"/>
        </w:rPr>
        <w:t>.</w:t>
      </w:r>
    </w:p>
    <w:p w:rsidR="002A7B57" w:rsidRDefault="002A7B57" w:rsidP="002A7B57">
      <w:pPr>
        <w:numPr>
          <w:ilvl w:val="0"/>
          <w:numId w:val="9"/>
        </w:numPr>
        <w:shd w:val="clear" w:color="auto" w:fill="FFFFFF"/>
        <w:spacing w:after="0" w:line="240" w:lineRule="auto"/>
        <w:rPr>
          <w:rFonts w:ascii="Georgia" w:hAnsi="Georgia"/>
          <w:color w:val="4A4A4A"/>
        </w:rPr>
      </w:pPr>
      <w:r>
        <w:rPr>
          <w:rStyle w:val="Strong"/>
          <w:rFonts w:ascii="Georgia" w:hAnsi="Georgia"/>
          <w:color w:val="4A4A4A"/>
        </w:rPr>
        <w:t>Her LGBTQ record: </w:t>
      </w:r>
      <w:r>
        <w:rPr>
          <w:rFonts w:ascii="Georgia" w:hAnsi="Georgia"/>
          <w:color w:val="4A4A4A"/>
        </w:rPr>
        <w:t>When she was young, she worked for her father's anti-gay organization, and when running for state legislature in 2002, she talked up her support for her father's efforts to ban same-sex marriage in Hawaii. </w:t>
      </w:r>
      <w:hyperlink r:id="rId15" w:history="1">
        <w:r>
          <w:rPr>
            <w:rStyle w:val="Hyperlink"/>
            <w:rFonts w:ascii="Georgia" w:hAnsi="Georgia"/>
          </w:rPr>
          <w:t>She has since apologized</w:t>
        </w:r>
      </w:hyperlink>
      <w:r>
        <w:rPr>
          <w:rFonts w:ascii="Georgia" w:hAnsi="Georgia"/>
          <w:color w:val="4A4A4A"/>
        </w:rPr>
        <w:t>, saying that those positions were a result of her conservative upbringing.</w:t>
      </w:r>
    </w:p>
    <w:p w:rsidR="002A7B57" w:rsidRDefault="002A7B57" w:rsidP="002A7B57">
      <w:pPr>
        <w:numPr>
          <w:ilvl w:val="0"/>
          <w:numId w:val="9"/>
        </w:numPr>
        <w:shd w:val="clear" w:color="auto" w:fill="FFFFFF"/>
        <w:spacing w:after="0" w:line="240" w:lineRule="auto"/>
        <w:rPr>
          <w:rFonts w:ascii="Georgia" w:hAnsi="Georgia"/>
          <w:color w:val="4A4A4A"/>
        </w:rPr>
      </w:pPr>
      <w:r>
        <w:rPr>
          <w:rStyle w:val="Strong"/>
          <w:rFonts w:ascii="Georgia" w:hAnsi="Georgia"/>
          <w:color w:val="4A4A4A"/>
        </w:rPr>
        <w:t>"Extreme vetting" vote: </w:t>
      </w:r>
      <w:r>
        <w:rPr>
          <w:rFonts w:ascii="Georgia" w:hAnsi="Georgia"/>
          <w:color w:val="4A4A4A"/>
        </w:rPr>
        <w:t>She voted with congressional Republicans on an Obama-era bill that would place </w:t>
      </w:r>
      <w:hyperlink r:id="rId16" w:history="1">
        <w:r>
          <w:rPr>
            <w:rStyle w:val="Hyperlink"/>
            <w:rFonts w:ascii="Georgia" w:hAnsi="Georgia"/>
          </w:rPr>
          <w:t>"extreme vetting" measures</w:t>
        </w:r>
      </w:hyperlink>
      <w:r>
        <w:rPr>
          <w:rFonts w:ascii="Georgia" w:hAnsi="Georgia"/>
          <w:color w:val="4A4A4A"/>
        </w:rPr>
        <w:t> on Iraqi and Syrian refugees.</w:t>
      </w:r>
    </w:p>
    <w:p w:rsidR="002A7B57" w:rsidRDefault="002A7B57" w:rsidP="002A7B57">
      <w:pPr>
        <w:pStyle w:val="Heading2"/>
        <w:shd w:val="clear" w:color="auto" w:fill="FFFFFF"/>
        <w:spacing w:before="0" w:beforeAutospacing="0" w:after="0" w:afterAutospacing="0"/>
        <w:rPr>
          <w:rFonts w:ascii="inherit" w:hAnsi="inherit"/>
          <w:b w:val="0"/>
          <w:bCs w:val="0"/>
          <w:color w:val="4A4A4A"/>
          <w:spacing w:val="-5"/>
        </w:rPr>
      </w:pPr>
      <w:r>
        <w:rPr>
          <w:rFonts w:ascii="inherit" w:hAnsi="inherit"/>
          <w:b w:val="0"/>
          <w:bCs w:val="0"/>
          <w:color w:val="4A4A4A"/>
          <w:spacing w:val="-5"/>
        </w:rPr>
        <w:t xml:space="preserve">1 fun thing about </w:t>
      </w:r>
      <w:proofErr w:type="spellStart"/>
      <w:r>
        <w:rPr>
          <w:rFonts w:ascii="inherit" w:hAnsi="inherit"/>
          <w:b w:val="0"/>
          <w:bCs w:val="0"/>
          <w:color w:val="4A4A4A"/>
          <w:spacing w:val="-5"/>
        </w:rPr>
        <w:t>Gabbard</w:t>
      </w:r>
      <w:proofErr w:type="spellEnd"/>
    </w:p>
    <w:p w:rsidR="002A7B57" w:rsidRDefault="002A7B57" w:rsidP="002A7B57">
      <w:pPr>
        <w:numPr>
          <w:ilvl w:val="0"/>
          <w:numId w:val="10"/>
        </w:numPr>
        <w:shd w:val="clear" w:color="auto" w:fill="FFFFFF"/>
        <w:spacing w:after="0" w:line="240" w:lineRule="auto"/>
        <w:rPr>
          <w:rFonts w:ascii="Georgia" w:hAnsi="Georgia"/>
          <w:color w:val="4A4A4A"/>
        </w:rPr>
      </w:pPr>
      <w:r>
        <w:rPr>
          <w:rFonts w:ascii="Georgia" w:hAnsi="Georgia"/>
          <w:color w:val="4A4A4A"/>
        </w:rPr>
        <w:t>She is the first American Samoan and first Hindu member of Congress.</w:t>
      </w:r>
    </w:p>
    <w:p w:rsidR="002A7B57" w:rsidRDefault="002A7B57" w:rsidP="002A7B57">
      <w:pPr>
        <w:numPr>
          <w:ilvl w:val="0"/>
          <w:numId w:val="2"/>
        </w:numPr>
        <w:shd w:val="clear" w:color="auto" w:fill="FFFFFF"/>
        <w:spacing w:after="0" w:line="240" w:lineRule="auto"/>
        <w:rPr>
          <w:rFonts w:ascii="Georgia" w:eastAsia="Times New Roman" w:hAnsi="Georgia" w:cs="Times New Roman"/>
          <w:color w:val="4A4A4A"/>
          <w:sz w:val="24"/>
          <w:szCs w:val="24"/>
        </w:rPr>
      </w:pPr>
      <w:r w:rsidRPr="002A7B57">
        <w:rPr>
          <w:rFonts w:ascii="Georgia" w:eastAsia="Times New Roman" w:hAnsi="Georgia" w:cs="Times New Roman"/>
          <w:b/>
          <w:bCs/>
          <w:color w:val="4A4A4A"/>
          <w:sz w:val="24"/>
          <w:szCs w:val="24"/>
        </w:rPr>
        <w:t xml:space="preserve"> Big business:</w:t>
      </w:r>
      <w:r w:rsidRPr="002A7B57">
        <w:rPr>
          <w:rFonts w:ascii="Georgia" w:eastAsia="Times New Roman" w:hAnsi="Georgia" w:cs="Times New Roman"/>
          <w:color w:val="4A4A4A"/>
          <w:sz w:val="24"/>
          <w:szCs w:val="24"/>
        </w:rPr>
        <w:t> Supports breaking up big banks, per her </w:t>
      </w:r>
      <w:hyperlink r:id="rId17" w:anchor="gs.xlwrur" w:history="1">
        <w:r w:rsidRPr="002A7B57">
          <w:rPr>
            <w:rFonts w:ascii="Georgia" w:eastAsia="Times New Roman" w:hAnsi="Georgia" w:cs="Times New Roman"/>
            <w:color w:val="0000FF"/>
            <w:sz w:val="24"/>
            <w:szCs w:val="24"/>
            <w:u w:val="single"/>
          </w:rPr>
          <w:t>campaign website</w:t>
        </w:r>
      </w:hyperlink>
      <w:r w:rsidRPr="002A7B57">
        <w:rPr>
          <w:rFonts w:ascii="Georgia" w:eastAsia="Times New Roman" w:hAnsi="Georgia" w:cs="Times New Roman"/>
          <w:color w:val="4A4A4A"/>
          <w:sz w:val="24"/>
          <w:szCs w:val="24"/>
        </w:rPr>
        <w:t>.</w:t>
      </w:r>
    </w:p>
    <w:p w:rsidR="002A7B57" w:rsidRDefault="002A7B57" w:rsidP="002A7B57">
      <w:pPr>
        <w:shd w:val="clear" w:color="auto" w:fill="FFFFFF"/>
        <w:spacing w:before="100" w:beforeAutospacing="1" w:after="100" w:afterAutospacing="1" w:line="240" w:lineRule="auto"/>
        <w:rPr>
          <w:rFonts w:ascii="Georgia" w:eastAsia="Times New Roman" w:hAnsi="Georgia" w:cs="Times New Roman"/>
          <w:color w:val="4A4A4A"/>
          <w:sz w:val="24"/>
          <w:szCs w:val="24"/>
        </w:rPr>
      </w:pPr>
    </w:p>
    <w:p w:rsidR="002A7B57" w:rsidRDefault="002A7B57" w:rsidP="002A7B57">
      <w:pPr>
        <w:shd w:val="clear" w:color="auto" w:fill="FFFFFF"/>
        <w:spacing w:before="100" w:beforeAutospacing="1" w:after="100" w:afterAutospacing="1" w:line="240" w:lineRule="auto"/>
        <w:rPr>
          <w:rFonts w:ascii="Georgia" w:eastAsia="Times New Roman" w:hAnsi="Georgia" w:cs="Times New Roman"/>
          <w:color w:val="4A4A4A"/>
          <w:sz w:val="24"/>
          <w:szCs w:val="24"/>
        </w:rPr>
      </w:pPr>
    </w:p>
    <w:p w:rsidR="002A7B57" w:rsidRDefault="002A7B57">
      <w:pPr>
        <w:rPr>
          <w:rFonts w:ascii="Georgia" w:eastAsia="Times New Roman" w:hAnsi="Georgia" w:cs="Times New Roman"/>
          <w:color w:val="4A4A4A"/>
          <w:sz w:val="24"/>
          <w:szCs w:val="24"/>
        </w:rPr>
      </w:pPr>
      <w:r>
        <w:rPr>
          <w:rFonts w:ascii="Georgia" w:eastAsia="Times New Roman" w:hAnsi="Georgia" w:cs="Times New Roman"/>
          <w:color w:val="4A4A4A"/>
          <w:sz w:val="24"/>
          <w:szCs w:val="24"/>
        </w:rPr>
        <w:br w:type="page"/>
      </w:r>
    </w:p>
    <w:p w:rsidR="002A7B57" w:rsidRPr="002A7B57" w:rsidRDefault="002A7B57" w:rsidP="002A7B57">
      <w:pPr>
        <w:shd w:val="clear" w:color="auto" w:fill="FFFFFF"/>
        <w:spacing w:before="100" w:beforeAutospacing="1" w:after="100" w:afterAutospacing="1" w:line="240" w:lineRule="auto"/>
        <w:rPr>
          <w:rFonts w:ascii="Georgia" w:eastAsia="Times New Roman" w:hAnsi="Georgia" w:cs="Times New Roman"/>
          <w:color w:val="4A4A4A"/>
          <w:sz w:val="24"/>
          <w:szCs w:val="24"/>
        </w:rPr>
      </w:pPr>
      <w:r w:rsidRPr="002A7B57">
        <w:rPr>
          <w:noProof/>
          <w:sz w:val="32"/>
        </w:rPr>
        <w:lastRenderedPageBreak/>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2855595" cy="1174750"/>
            <wp:effectExtent l="0" t="0" r="1905" b="6350"/>
            <wp:wrapTight wrapText="bothSides">
              <wp:wrapPolygon edited="0">
                <wp:start x="0" y="0"/>
                <wp:lineTo x="0" y="21366"/>
                <wp:lineTo x="21470" y="21366"/>
                <wp:lineTo x="21470" y="0"/>
                <wp:lineTo x="0" y="0"/>
              </wp:wrapPolygon>
            </wp:wrapTight>
            <wp:docPr id="1" name="Picture 1" descr="Deval Patrick sits in a chair and smiles at the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al Patrick sits in a chair and smiles at the camera."/>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26877"/>
                    <a:stretch/>
                  </pic:blipFill>
                  <pic:spPr bwMode="auto">
                    <a:xfrm>
                      <a:off x="0" y="0"/>
                      <a:ext cx="2855595" cy="1174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A7B57">
        <w:rPr>
          <w:rFonts w:ascii="Georgia" w:hAnsi="Georgia"/>
          <w:color w:val="4A4A4A"/>
          <w:sz w:val="32"/>
        </w:rPr>
        <w:t xml:space="preserve">Democrat </w:t>
      </w:r>
      <w:r w:rsidRPr="000C192F">
        <w:rPr>
          <w:rFonts w:ascii="Georgia" w:hAnsi="Georgia"/>
          <w:b/>
          <w:color w:val="4A4A4A"/>
          <w:sz w:val="32"/>
        </w:rPr>
        <w:t xml:space="preserve">Deval Patrick </w:t>
      </w:r>
      <w:r w:rsidRPr="002A7B57">
        <w:rPr>
          <w:rFonts w:ascii="Georgia" w:hAnsi="Georgia"/>
          <w:color w:val="4A4A4A"/>
          <w:sz w:val="32"/>
        </w:rPr>
        <w:t>is a businessman and was the first black governor of Massachusetts. He has close personal ties to former President Obama and some of his closest advisers.</w:t>
      </w:r>
    </w:p>
    <w:p w:rsidR="002A7B57" w:rsidRDefault="002A7B57" w:rsidP="002A7B57">
      <w:pPr>
        <w:pStyle w:val="Heading2"/>
        <w:shd w:val="clear" w:color="auto" w:fill="FFFFFF"/>
        <w:spacing w:before="0" w:beforeAutospacing="0" w:after="0" w:afterAutospacing="0"/>
        <w:rPr>
          <w:rFonts w:ascii="inherit" w:hAnsi="inherit"/>
          <w:b w:val="0"/>
          <w:bCs w:val="0"/>
          <w:color w:val="4A4A4A"/>
          <w:spacing w:val="-5"/>
        </w:rPr>
      </w:pPr>
      <w:r>
        <w:rPr>
          <w:rFonts w:ascii="inherit" w:hAnsi="inherit"/>
          <w:b w:val="0"/>
          <w:bCs w:val="0"/>
          <w:color w:val="4A4A4A"/>
          <w:spacing w:val="-5"/>
        </w:rPr>
        <w:t>Key facts</w:t>
      </w:r>
    </w:p>
    <w:p w:rsidR="002A7B57" w:rsidRDefault="002A7B57" w:rsidP="002A7B57">
      <w:pPr>
        <w:numPr>
          <w:ilvl w:val="0"/>
          <w:numId w:val="3"/>
        </w:numPr>
        <w:shd w:val="clear" w:color="auto" w:fill="FFFFFF"/>
        <w:spacing w:after="100" w:afterAutospacing="1" w:line="240" w:lineRule="auto"/>
        <w:rPr>
          <w:rFonts w:ascii="Georgia" w:hAnsi="Georgia"/>
          <w:color w:val="4A4A4A"/>
        </w:rPr>
      </w:pPr>
      <w:r>
        <w:rPr>
          <w:rStyle w:val="Strong"/>
          <w:rFonts w:ascii="Georgia" w:hAnsi="Georgia"/>
          <w:color w:val="4A4A4A"/>
        </w:rPr>
        <w:t>Current position: </w:t>
      </w:r>
      <w:r>
        <w:rPr>
          <w:rFonts w:ascii="Georgia" w:hAnsi="Georgia"/>
          <w:color w:val="4A4A4A"/>
        </w:rPr>
        <w:t>n/a</w:t>
      </w:r>
    </w:p>
    <w:p w:rsidR="002A7B57" w:rsidRDefault="002A7B57" w:rsidP="002A7B57">
      <w:pPr>
        <w:numPr>
          <w:ilvl w:val="0"/>
          <w:numId w:val="3"/>
        </w:numPr>
        <w:shd w:val="clear" w:color="auto" w:fill="FFFFFF"/>
        <w:spacing w:before="100" w:beforeAutospacing="1" w:after="100" w:afterAutospacing="1" w:line="240" w:lineRule="auto"/>
        <w:rPr>
          <w:rFonts w:ascii="Georgia" w:hAnsi="Georgia"/>
          <w:color w:val="4A4A4A"/>
        </w:rPr>
      </w:pPr>
      <w:r>
        <w:rPr>
          <w:rStyle w:val="Strong"/>
          <w:rFonts w:ascii="Georgia" w:hAnsi="Georgia"/>
          <w:color w:val="4A4A4A"/>
        </w:rPr>
        <w:t>Age: </w:t>
      </w:r>
      <w:r>
        <w:rPr>
          <w:rFonts w:ascii="Georgia" w:hAnsi="Georgia"/>
          <w:color w:val="4A4A4A"/>
        </w:rPr>
        <w:t>63</w:t>
      </w:r>
    </w:p>
    <w:p w:rsidR="002A7B57" w:rsidRDefault="002A7B57" w:rsidP="002A7B57">
      <w:pPr>
        <w:numPr>
          <w:ilvl w:val="0"/>
          <w:numId w:val="3"/>
        </w:numPr>
        <w:shd w:val="clear" w:color="auto" w:fill="FFFFFF"/>
        <w:spacing w:before="100" w:beforeAutospacing="1" w:after="100" w:afterAutospacing="1" w:line="240" w:lineRule="auto"/>
        <w:rPr>
          <w:rFonts w:ascii="Georgia" w:hAnsi="Georgia"/>
          <w:color w:val="4A4A4A"/>
        </w:rPr>
      </w:pPr>
      <w:r>
        <w:rPr>
          <w:rStyle w:val="Strong"/>
          <w:rFonts w:ascii="Georgia" w:hAnsi="Georgia"/>
          <w:color w:val="4A4A4A"/>
        </w:rPr>
        <w:t>Born: </w:t>
      </w:r>
      <w:r>
        <w:rPr>
          <w:rFonts w:ascii="Georgia" w:hAnsi="Georgia"/>
          <w:color w:val="4A4A4A"/>
        </w:rPr>
        <w:t>Chicago, Ill.</w:t>
      </w:r>
    </w:p>
    <w:p w:rsidR="002A7B57" w:rsidRDefault="002A7B57" w:rsidP="002A7B57">
      <w:pPr>
        <w:numPr>
          <w:ilvl w:val="0"/>
          <w:numId w:val="3"/>
        </w:numPr>
        <w:shd w:val="clear" w:color="auto" w:fill="FFFFFF"/>
        <w:spacing w:before="100" w:beforeAutospacing="1" w:after="100" w:afterAutospacing="1" w:line="240" w:lineRule="auto"/>
        <w:rPr>
          <w:rFonts w:ascii="Georgia" w:hAnsi="Georgia"/>
          <w:color w:val="4A4A4A"/>
        </w:rPr>
      </w:pPr>
      <w:r>
        <w:rPr>
          <w:rStyle w:val="Strong"/>
          <w:rFonts w:ascii="Georgia" w:hAnsi="Georgia"/>
          <w:color w:val="4A4A4A"/>
        </w:rPr>
        <w:t>Education: </w:t>
      </w:r>
      <w:r>
        <w:rPr>
          <w:rFonts w:ascii="Georgia" w:hAnsi="Georgia"/>
          <w:color w:val="4A4A4A"/>
        </w:rPr>
        <w:t>Harvard University (BA, JD)</w:t>
      </w:r>
    </w:p>
    <w:p w:rsidR="002A7B57" w:rsidRDefault="002A7B57" w:rsidP="002A7B57">
      <w:pPr>
        <w:numPr>
          <w:ilvl w:val="0"/>
          <w:numId w:val="3"/>
        </w:numPr>
        <w:shd w:val="clear" w:color="auto" w:fill="FFFFFF"/>
        <w:spacing w:before="100" w:beforeAutospacing="1" w:after="100" w:afterAutospacing="1" w:line="240" w:lineRule="auto"/>
        <w:rPr>
          <w:rFonts w:ascii="Georgia" w:hAnsi="Georgia"/>
          <w:color w:val="4A4A4A"/>
        </w:rPr>
      </w:pPr>
      <w:r>
        <w:rPr>
          <w:rStyle w:val="Strong"/>
          <w:rFonts w:ascii="Georgia" w:hAnsi="Georgia"/>
          <w:color w:val="4A4A4A"/>
        </w:rPr>
        <w:t>Date candidacy announced: </w:t>
      </w:r>
      <w:r>
        <w:rPr>
          <w:rFonts w:ascii="Georgia" w:hAnsi="Georgia"/>
          <w:color w:val="4A4A4A"/>
        </w:rPr>
        <w:t>Nov. 14, 2019</w:t>
      </w:r>
    </w:p>
    <w:p w:rsidR="002A7B57" w:rsidRDefault="002A7B57" w:rsidP="002A7B57">
      <w:pPr>
        <w:numPr>
          <w:ilvl w:val="0"/>
          <w:numId w:val="3"/>
        </w:numPr>
        <w:shd w:val="clear" w:color="auto" w:fill="FFFFFF"/>
        <w:spacing w:before="100" w:beforeAutospacing="1" w:after="100" w:afterAutospacing="1" w:line="240" w:lineRule="auto"/>
        <w:rPr>
          <w:rFonts w:ascii="Georgia" w:hAnsi="Georgia"/>
          <w:color w:val="4A4A4A"/>
        </w:rPr>
      </w:pPr>
      <w:r>
        <w:rPr>
          <w:rStyle w:val="Strong"/>
          <w:rFonts w:ascii="Georgia" w:hAnsi="Georgia"/>
          <w:color w:val="4A4A4A"/>
        </w:rPr>
        <w:t>Previous roles: </w:t>
      </w:r>
      <w:r>
        <w:rPr>
          <w:rFonts w:ascii="Georgia" w:hAnsi="Georgia"/>
          <w:color w:val="4A4A4A"/>
        </w:rPr>
        <w:t>Managing director at </w:t>
      </w:r>
      <w:hyperlink r:id="rId19" w:history="1">
        <w:r>
          <w:rPr>
            <w:rStyle w:val="Hyperlink"/>
            <w:rFonts w:ascii="Georgia" w:hAnsi="Georgia"/>
          </w:rPr>
          <w:t>Bain Capital</w:t>
        </w:r>
      </w:hyperlink>
      <w:r>
        <w:rPr>
          <w:rFonts w:ascii="Georgia" w:hAnsi="Georgia"/>
          <w:color w:val="4A4A4A"/>
        </w:rPr>
        <w:t> (2015-2019); Governor of Massachusetts (2007-2015), board of directors of ACC Capital Holdings (2004-2006), executive vice president at Coca-Cola (2001-2004), general counsel at Texaco (1999-2001), U.S. Assistant Attorney General for the Civil Rights Division (1994-1997)</w:t>
      </w:r>
    </w:p>
    <w:p w:rsidR="002A7B57" w:rsidRDefault="002A7B57" w:rsidP="002A7B57">
      <w:pPr>
        <w:pStyle w:val="Heading2"/>
        <w:shd w:val="clear" w:color="auto" w:fill="FFFFFF"/>
        <w:spacing w:before="0" w:beforeAutospacing="0" w:after="225" w:afterAutospacing="0"/>
        <w:rPr>
          <w:rFonts w:ascii="inherit" w:hAnsi="inherit"/>
          <w:b w:val="0"/>
          <w:bCs w:val="0"/>
          <w:color w:val="4A4A4A"/>
          <w:spacing w:val="-5"/>
        </w:rPr>
      </w:pPr>
      <w:r>
        <w:rPr>
          <w:rFonts w:ascii="inherit" w:hAnsi="inherit"/>
          <w:b w:val="0"/>
          <w:bCs w:val="0"/>
          <w:color w:val="4A4A4A"/>
          <w:spacing w:val="-5"/>
        </w:rPr>
        <w:t>Stance on key issues</w:t>
      </w:r>
    </w:p>
    <w:p w:rsidR="002A7B57" w:rsidRDefault="002A7B57" w:rsidP="002A7B57">
      <w:pPr>
        <w:numPr>
          <w:ilvl w:val="0"/>
          <w:numId w:val="4"/>
        </w:numPr>
        <w:shd w:val="clear" w:color="auto" w:fill="FFFFFF"/>
        <w:spacing w:before="100" w:beforeAutospacing="1" w:after="100" w:afterAutospacing="1" w:line="240" w:lineRule="auto"/>
        <w:rPr>
          <w:rFonts w:ascii="Georgia" w:hAnsi="Georgia"/>
          <w:color w:val="4A4A4A"/>
        </w:rPr>
      </w:pPr>
      <w:r>
        <w:rPr>
          <w:rStyle w:val="Strong"/>
          <w:rFonts w:ascii="Georgia" w:hAnsi="Georgia"/>
          <w:color w:val="4A4A4A"/>
        </w:rPr>
        <w:t>Medicare for All: </w:t>
      </w:r>
      <w:hyperlink r:id="rId20" w:history="1">
        <w:r>
          <w:rPr>
            <w:rStyle w:val="Hyperlink"/>
            <w:rFonts w:ascii="Georgia" w:hAnsi="Georgia"/>
          </w:rPr>
          <w:t>Called it a "terrific idea"</w:t>
        </w:r>
      </w:hyperlink>
      <w:r>
        <w:rPr>
          <w:rFonts w:ascii="Georgia" w:hAnsi="Georgia"/>
          <w:color w:val="4A4A4A"/>
        </w:rPr>
        <w:t xml:space="preserve"> last year, but only "alongside </w:t>
      </w:r>
      <w:proofErr w:type="gramStart"/>
      <w:r>
        <w:rPr>
          <w:rFonts w:ascii="Georgia" w:hAnsi="Georgia"/>
          <w:color w:val="4A4A4A"/>
        </w:rPr>
        <w:t>various</w:t>
      </w:r>
      <w:proofErr w:type="gramEnd"/>
      <w:r>
        <w:rPr>
          <w:rFonts w:ascii="Georgia" w:hAnsi="Georgia"/>
          <w:color w:val="4A4A4A"/>
        </w:rPr>
        <w:t xml:space="preserve"> of the private options that are available" under the Affordable Care Act.</w:t>
      </w:r>
    </w:p>
    <w:p w:rsidR="002A7B57" w:rsidRDefault="002A7B57" w:rsidP="002A7B57">
      <w:pPr>
        <w:numPr>
          <w:ilvl w:val="1"/>
          <w:numId w:val="4"/>
        </w:numPr>
        <w:shd w:val="clear" w:color="auto" w:fill="FFFFFF"/>
        <w:spacing w:before="100" w:beforeAutospacing="1" w:after="100" w:afterAutospacing="1" w:line="240" w:lineRule="auto"/>
        <w:rPr>
          <w:rFonts w:ascii="Georgia" w:hAnsi="Georgia"/>
          <w:color w:val="4A4A4A"/>
        </w:rPr>
      </w:pPr>
      <w:hyperlink r:id="rId21" w:history="1">
        <w:r>
          <w:rPr>
            <w:rStyle w:val="Hyperlink"/>
            <w:rFonts w:ascii="Georgia" w:hAnsi="Georgia"/>
          </w:rPr>
          <w:t>Signed</w:t>
        </w:r>
      </w:hyperlink>
      <w:r>
        <w:rPr>
          <w:rFonts w:ascii="Georgia" w:hAnsi="Georgia"/>
          <w:color w:val="4A4A4A"/>
        </w:rPr>
        <w:t> legislation in Massachusetts linking cost increases in health care to the rate of growth of the state’s economy.</w:t>
      </w:r>
    </w:p>
    <w:p w:rsidR="002A7B57" w:rsidRDefault="002A7B57" w:rsidP="002A7B57">
      <w:pPr>
        <w:numPr>
          <w:ilvl w:val="0"/>
          <w:numId w:val="4"/>
        </w:numPr>
        <w:shd w:val="clear" w:color="auto" w:fill="FFFFFF"/>
        <w:spacing w:before="100" w:beforeAutospacing="1" w:after="100" w:afterAutospacing="1" w:line="240" w:lineRule="auto"/>
        <w:rPr>
          <w:rFonts w:ascii="Georgia" w:hAnsi="Georgia"/>
          <w:color w:val="4A4A4A"/>
        </w:rPr>
      </w:pPr>
      <w:r>
        <w:rPr>
          <w:rStyle w:val="Strong"/>
          <w:rFonts w:ascii="Georgia" w:hAnsi="Georgia"/>
          <w:color w:val="4A4A4A"/>
        </w:rPr>
        <w:t>Climate change:</w:t>
      </w:r>
      <w:r>
        <w:rPr>
          <w:rFonts w:ascii="Georgia" w:hAnsi="Georgia"/>
          <w:color w:val="4A4A4A"/>
        </w:rPr>
        <w:t> </w:t>
      </w:r>
      <w:hyperlink r:id="rId22" w:history="1">
        <w:r>
          <w:rPr>
            <w:rStyle w:val="Hyperlink"/>
            <w:rFonts w:ascii="Georgia" w:hAnsi="Georgia"/>
          </w:rPr>
          <w:t>Advocated</w:t>
        </w:r>
      </w:hyperlink>
      <w:r>
        <w:rPr>
          <w:rFonts w:ascii="Georgia" w:hAnsi="Georgia"/>
          <w:color w:val="4A4A4A"/>
        </w:rPr>
        <w:t> for a multi-pronged approach for tackling climate change, while calling cap-and-trade not "enough" of a strategy to carbon emissions.</w:t>
      </w:r>
    </w:p>
    <w:p w:rsidR="002A7B57" w:rsidRDefault="002A7B57" w:rsidP="002A7B57">
      <w:pPr>
        <w:numPr>
          <w:ilvl w:val="1"/>
          <w:numId w:val="4"/>
        </w:numPr>
        <w:shd w:val="clear" w:color="auto" w:fill="FFFFFF"/>
        <w:spacing w:before="100" w:beforeAutospacing="1" w:after="100" w:afterAutospacing="1" w:line="240" w:lineRule="auto"/>
        <w:rPr>
          <w:rFonts w:ascii="Georgia" w:hAnsi="Georgia"/>
          <w:color w:val="4A4A4A"/>
        </w:rPr>
      </w:pPr>
      <w:hyperlink r:id="rId23" w:history="1">
        <w:r>
          <w:rPr>
            <w:rStyle w:val="Hyperlink"/>
            <w:rFonts w:ascii="Georgia" w:hAnsi="Georgia"/>
          </w:rPr>
          <w:t>In 2014</w:t>
        </w:r>
      </w:hyperlink>
      <w:r>
        <w:rPr>
          <w:rFonts w:ascii="Georgia" w:hAnsi="Georgia"/>
          <w:color w:val="4A4A4A"/>
        </w:rPr>
        <w:t>, said "Massachusetts should finally end all reliance on conventional coal generation" in four years, and called for "a future free of fossil fuels."</w:t>
      </w:r>
    </w:p>
    <w:p w:rsidR="002A7B57" w:rsidRDefault="002A7B57" w:rsidP="002A7B57">
      <w:pPr>
        <w:numPr>
          <w:ilvl w:val="0"/>
          <w:numId w:val="4"/>
        </w:numPr>
        <w:shd w:val="clear" w:color="auto" w:fill="FFFFFF"/>
        <w:spacing w:before="100" w:beforeAutospacing="1" w:after="100" w:afterAutospacing="1" w:line="240" w:lineRule="auto"/>
        <w:rPr>
          <w:rFonts w:ascii="Georgia" w:hAnsi="Georgia"/>
          <w:color w:val="4A4A4A"/>
        </w:rPr>
      </w:pPr>
      <w:r>
        <w:rPr>
          <w:rStyle w:val="Strong"/>
          <w:rFonts w:ascii="Georgia" w:hAnsi="Georgia"/>
          <w:color w:val="4A4A4A"/>
        </w:rPr>
        <w:t>Immigration: </w:t>
      </w:r>
      <w:r>
        <w:rPr>
          <w:rFonts w:ascii="Georgia" w:hAnsi="Georgia"/>
          <w:color w:val="4A4A4A"/>
        </w:rPr>
        <w:t>As governor, </w:t>
      </w:r>
      <w:hyperlink r:id="rId24" w:history="1">
        <w:r>
          <w:rPr>
            <w:rStyle w:val="Hyperlink"/>
            <w:rFonts w:ascii="Georgia" w:hAnsi="Georgia"/>
          </w:rPr>
          <w:t>allowed</w:t>
        </w:r>
      </w:hyperlink>
      <w:r>
        <w:rPr>
          <w:rFonts w:ascii="Georgia" w:hAnsi="Georgia"/>
          <w:color w:val="4A4A4A"/>
        </w:rPr>
        <w:t> undocumented immigrants in Massachusetts to qualify for in-state tuition.</w:t>
      </w:r>
    </w:p>
    <w:p w:rsidR="002A7B57" w:rsidRDefault="002A7B57" w:rsidP="002A7B57">
      <w:pPr>
        <w:numPr>
          <w:ilvl w:val="1"/>
          <w:numId w:val="4"/>
        </w:numPr>
        <w:shd w:val="clear" w:color="auto" w:fill="FFFFFF"/>
        <w:spacing w:before="100" w:beforeAutospacing="1" w:after="100" w:afterAutospacing="1" w:line="240" w:lineRule="auto"/>
        <w:rPr>
          <w:rFonts w:ascii="Georgia" w:hAnsi="Georgia"/>
          <w:color w:val="4A4A4A"/>
        </w:rPr>
      </w:pPr>
      <w:r>
        <w:rPr>
          <w:rFonts w:ascii="Georgia" w:hAnsi="Georgia"/>
          <w:color w:val="4A4A4A"/>
        </w:rPr>
        <w:t>Proposed housing </w:t>
      </w:r>
      <w:hyperlink r:id="rId25" w:history="1">
        <w:r>
          <w:rPr>
            <w:rStyle w:val="Hyperlink"/>
            <w:rFonts w:ascii="Georgia" w:hAnsi="Georgia"/>
          </w:rPr>
          <w:t>hundreds of undocumented immigrants</w:t>
        </w:r>
      </w:hyperlink>
      <w:r>
        <w:rPr>
          <w:rFonts w:ascii="Georgia" w:hAnsi="Georgia"/>
          <w:color w:val="4A4A4A"/>
        </w:rPr>
        <w:t> at an in-state facility in response to an influx of migrants entering the U.S. in 2014.</w:t>
      </w:r>
    </w:p>
    <w:p w:rsidR="002A7B57" w:rsidRDefault="002A7B57" w:rsidP="002A7B57">
      <w:pPr>
        <w:numPr>
          <w:ilvl w:val="0"/>
          <w:numId w:val="4"/>
        </w:numPr>
        <w:shd w:val="clear" w:color="auto" w:fill="FFFFFF"/>
        <w:spacing w:before="100" w:beforeAutospacing="1" w:after="100" w:afterAutospacing="1" w:line="240" w:lineRule="auto"/>
        <w:rPr>
          <w:rFonts w:ascii="Georgia" w:hAnsi="Georgia"/>
          <w:color w:val="4A4A4A"/>
        </w:rPr>
      </w:pPr>
      <w:r>
        <w:rPr>
          <w:rStyle w:val="Strong"/>
          <w:rFonts w:ascii="Georgia" w:hAnsi="Georgia"/>
          <w:color w:val="4A4A4A"/>
        </w:rPr>
        <w:t>Gun control:</w:t>
      </w:r>
      <w:r>
        <w:rPr>
          <w:rFonts w:ascii="Georgia" w:hAnsi="Georgia"/>
          <w:color w:val="4A4A4A"/>
        </w:rPr>
        <w:t> </w:t>
      </w:r>
      <w:hyperlink r:id="rId26" w:history="1">
        <w:r>
          <w:rPr>
            <w:rStyle w:val="Hyperlink"/>
            <w:rFonts w:ascii="Georgia" w:hAnsi="Georgia"/>
          </w:rPr>
          <w:t>Said</w:t>
        </w:r>
      </w:hyperlink>
      <w:r>
        <w:rPr>
          <w:rFonts w:ascii="Georgia" w:hAnsi="Georgia"/>
          <w:color w:val="4A4A4A"/>
        </w:rPr>
        <w:t> after the Newtown shooting that he supports a renewal of the national ban on assault weapons.</w:t>
      </w:r>
    </w:p>
    <w:p w:rsidR="002A7B57" w:rsidRDefault="002A7B57" w:rsidP="002A7B57">
      <w:pPr>
        <w:numPr>
          <w:ilvl w:val="0"/>
          <w:numId w:val="4"/>
        </w:numPr>
        <w:shd w:val="clear" w:color="auto" w:fill="FFFFFF"/>
        <w:spacing w:before="100" w:beforeAutospacing="1" w:after="100" w:afterAutospacing="1" w:line="240" w:lineRule="auto"/>
        <w:rPr>
          <w:rFonts w:ascii="Georgia" w:hAnsi="Georgia"/>
          <w:color w:val="4A4A4A"/>
        </w:rPr>
      </w:pPr>
      <w:r>
        <w:rPr>
          <w:rStyle w:val="Strong"/>
          <w:rFonts w:ascii="Georgia" w:hAnsi="Georgia"/>
          <w:color w:val="4A4A4A"/>
        </w:rPr>
        <w:t>Education:</w:t>
      </w:r>
      <w:r>
        <w:rPr>
          <w:rFonts w:ascii="Georgia" w:hAnsi="Georgia"/>
          <w:color w:val="4A4A4A"/>
        </w:rPr>
        <w:t> </w:t>
      </w:r>
      <w:hyperlink r:id="rId27" w:history="1">
        <w:r>
          <w:rPr>
            <w:rStyle w:val="Hyperlink"/>
            <w:rFonts w:ascii="Georgia" w:hAnsi="Georgia"/>
          </w:rPr>
          <w:t>Proposed</w:t>
        </w:r>
      </w:hyperlink>
      <w:r>
        <w:rPr>
          <w:rFonts w:ascii="Georgia" w:hAnsi="Georgia"/>
          <w:color w:val="4A4A4A"/>
        </w:rPr>
        <w:t> doubling the number of charter schools in Massachusetts and imposing </w:t>
      </w:r>
      <w:hyperlink r:id="rId28" w:history="1">
        <w:r>
          <w:rPr>
            <w:rStyle w:val="Hyperlink"/>
            <w:rFonts w:ascii="Georgia" w:hAnsi="Georgia"/>
          </w:rPr>
          <w:t>universal</w:t>
        </w:r>
      </w:hyperlink>
      <w:r>
        <w:rPr>
          <w:rFonts w:ascii="Georgia" w:hAnsi="Georgia"/>
          <w:color w:val="4A4A4A"/>
        </w:rPr>
        <w:t> pre-K.</w:t>
      </w:r>
    </w:p>
    <w:p w:rsidR="002A7B57" w:rsidRDefault="002A7B57" w:rsidP="002A7B57">
      <w:pPr>
        <w:numPr>
          <w:ilvl w:val="1"/>
          <w:numId w:val="4"/>
        </w:numPr>
        <w:shd w:val="clear" w:color="auto" w:fill="FFFFFF"/>
        <w:spacing w:before="100" w:beforeAutospacing="1" w:after="100" w:afterAutospacing="1" w:line="240" w:lineRule="auto"/>
        <w:rPr>
          <w:rFonts w:ascii="Georgia" w:hAnsi="Georgia"/>
          <w:color w:val="4A4A4A"/>
        </w:rPr>
      </w:pPr>
      <w:hyperlink r:id="rId29" w:history="1">
        <w:r>
          <w:rPr>
            <w:rStyle w:val="Hyperlink"/>
            <w:rFonts w:ascii="Georgia" w:hAnsi="Georgia"/>
          </w:rPr>
          <w:t>Proposed</w:t>
        </w:r>
      </w:hyperlink>
      <w:r>
        <w:rPr>
          <w:rFonts w:ascii="Georgia" w:hAnsi="Georgia"/>
          <w:color w:val="4A4A4A"/>
        </w:rPr>
        <w:t> making community college free in the state.</w:t>
      </w:r>
    </w:p>
    <w:p w:rsidR="002A7B57" w:rsidRDefault="002A7B57" w:rsidP="002A7B57">
      <w:pPr>
        <w:numPr>
          <w:ilvl w:val="0"/>
          <w:numId w:val="4"/>
        </w:numPr>
        <w:shd w:val="clear" w:color="auto" w:fill="FFFFFF"/>
        <w:spacing w:before="100" w:beforeAutospacing="1" w:after="100" w:afterAutospacing="1" w:line="240" w:lineRule="auto"/>
        <w:rPr>
          <w:rFonts w:ascii="Georgia" w:hAnsi="Georgia"/>
          <w:color w:val="4A4A4A"/>
        </w:rPr>
      </w:pPr>
      <w:r>
        <w:rPr>
          <w:rStyle w:val="Strong"/>
          <w:rFonts w:ascii="Georgia" w:hAnsi="Georgia"/>
          <w:color w:val="4A4A4A"/>
        </w:rPr>
        <w:t>Abortion: </w:t>
      </w:r>
      <w:hyperlink r:id="rId30" w:history="1">
        <w:r>
          <w:rPr>
            <w:rStyle w:val="Hyperlink"/>
            <w:rFonts w:ascii="Georgia" w:hAnsi="Georgia"/>
          </w:rPr>
          <w:t>Signed a law</w:t>
        </w:r>
      </w:hyperlink>
      <w:r>
        <w:rPr>
          <w:rFonts w:ascii="Georgia" w:hAnsi="Georgia"/>
          <w:color w:val="4A4A4A"/>
        </w:rPr>
        <w:t> allowing police to order anti-abortion protesters to be removed from entrances to clinics if they were blocking access to the building.</w:t>
      </w:r>
    </w:p>
    <w:p w:rsidR="002A7B57" w:rsidRDefault="002A7B57" w:rsidP="002A7B57">
      <w:pPr>
        <w:numPr>
          <w:ilvl w:val="0"/>
          <w:numId w:val="4"/>
        </w:numPr>
        <w:shd w:val="clear" w:color="auto" w:fill="FFFFFF"/>
        <w:spacing w:before="100" w:beforeAutospacing="1" w:after="100" w:afterAutospacing="1" w:line="240" w:lineRule="auto"/>
        <w:rPr>
          <w:rFonts w:ascii="Georgia" w:hAnsi="Georgia"/>
          <w:color w:val="4A4A4A"/>
        </w:rPr>
      </w:pPr>
      <w:r>
        <w:rPr>
          <w:rStyle w:val="Strong"/>
          <w:rFonts w:ascii="Georgia" w:hAnsi="Georgia"/>
          <w:color w:val="4A4A4A"/>
        </w:rPr>
        <w:t>Opioid crisis: </w:t>
      </w:r>
      <w:hyperlink r:id="rId31" w:history="1">
        <w:r>
          <w:rPr>
            <w:rStyle w:val="Hyperlink"/>
            <w:rFonts w:ascii="Georgia" w:hAnsi="Georgia"/>
          </w:rPr>
          <w:t>Signed into law</w:t>
        </w:r>
      </w:hyperlink>
      <w:r>
        <w:rPr>
          <w:rFonts w:ascii="Georgia" w:hAnsi="Georgia"/>
          <w:color w:val="4A4A4A"/>
        </w:rPr>
        <w:t> a requirement for insurers to provide up to 14 days of inpatient care for people with addictions.</w:t>
      </w:r>
    </w:p>
    <w:p w:rsidR="002A7B57" w:rsidRDefault="002A7B57" w:rsidP="002A7B57">
      <w:pPr>
        <w:pStyle w:val="Heading2"/>
        <w:shd w:val="clear" w:color="auto" w:fill="FFFFFF"/>
        <w:spacing w:before="375" w:beforeAutospacing="0" w:after="225" w:afterAutospacing="0"/>
        <w:rPr>
          <w:rFonts w:ascii="inherit" w:hAnsi="inherit"/>
          <w:b w:val="0"/>
          <w:bCs w:val="0"/>
          <w:color w:val="4A4A4A"/>
          <w:spacing w:val="-5"/>
        </w:rPr>
      </w:pPr>
      <w:r>
        <w:rPr>
          <w:rFonts w:ascii="inherit" w:hAnsi="inherit"/>
          <w:b w:val="0"/>
          <w:bCs w:val="0"/>
          <w:color w:val="4A4A4A"/>
          <w:spacing w:val="-5"/>
        </w:rPr>
        <w:t>Key criticisms</w:t>
      </w:r>
    </w:p>
    <w:p w:rsidR="002A7B57" w:rsidRDefault="002A7B57" w:rsidP="002A7B57">
      <w:pPr>
        <w:numPr>
          <w:ilvl w:val="0"/>
          <w:numId w:val="5"/>
        </w:numPr>
        <w:shd w:val="clear" w:color="auto" w:fill="FFFFFF"/>
        <w:spacing w:before="100" w:beforeAutospacing="1" w:after="100" w:afterAutospacing="1" w:line="240" w:lineRule="auto"/>
        <w:rPr>
          <w:rFonts w:ascii="Georgia" w:hAnsi="Georgia"/>
          <w:color w:val="4A4A4A"/>
        </w:rPr>
      </w:pPr>
      <w:r>
        <w:rPr>
          <w:rFonts w:ascii="Georgia" w:hAnsi="Georgia"/>
          <w:color w:val="4A4A4A"/>
        </w:rPr>
        <w:t>He entered the Democratic presidential field less than three months from the Iowa caucuses, missing the </w:t>
      </w:r>
      <w:hyperlink r:id="rId32" w:history="1">
        <w:r>
          <w:rPr>
            <w:rStyle w:val="Hyperlink"/>
            <w:rFonts w:ascii="Georgia" w:hAnsi="Georgia"/>
          </w:rPr>
          <w:t>filing deadlines</w:t>
        </w:r>
      </w:hyperlink>
      <w:r>
        <w:rPr>
          <w:rFonts w:ascii="Georgia" w:hAnsi="Georgia"/>
          <w:color w:val="4A4A4A"/>
        </w:rPr>
        <w:t> in Alabama and Arkansas.</w:t>
      </w:r>
    </w:p>
    <w:p w:rsidR="002A7B57" w:rsidRDefault="002A7B57" w:rsidP="002A7B57">
      <w:pPr>
        <w:numPr>
          <w:ilvl w:val="0"/>
          <w:numId w:val="5"/>
        </w:numPr>
        <w:shd w:val="clear" w:color="auto" w:fill="FFFFFF"/>
        <w:spacing w:before="100" w:beforeAutospacing="1" w:after="100" w:afterAutospacing="1" w:line="240" w:lineRule="auto"/>
        <w:rPr>
          <w:rFonts w:ascii="Georgia" w:hAnsi="Georgia"/>
          <w:color w:val="4A4A4A"/>
        </w:rPr>
      </w:pPr>
      <w:r>
        <w:rPr>
          <w:rFonts w:ascii="Georgia" w:hAnsi="Georgia"/>
          <w:color w:val="4A4A4A"/>
        </w:rPr>
        <w:t>He has ties large corporations throughout his legal and business careers, which more progressive Democratic candidates have criticized during this election cycle.</w:t>
      </w:r>
    </w:p>
    <w:p w:rsidR="002A7B57" w:rsidRDefault="002A7B57" w:rsidP="002A7B57">
      <w:pPr>
        <w:pStyle w:val="Heading2"/>
        <w:shd w:val="clear" w:color="auto" w:fill="FFFFFF"/>
        <w:spacing w:before="375" w:beforeAutospacing="0" w:after="225" w:afterAutospacing="0"/>
        <w:rPr>
          <w:rFonts w:ascii="inherit" w:hAnsi="inherit"/>
          <w:b w:val="0"/>
          <w:bCs w:val="0"/>
          <w:color w:val="4A4A4A"/>
          <w:spacing w:val="-5"/>
        </w:rPr>
      </w:pPr>
      <w:r>
        <w:rPr>
          <w:rFonts w:ascii="inherit" w:hAnsi="inherit"/>
          <w:b w:val="0"/>
          <w:bCs w:val="0"/>
          <w:color w:val="4A4A4A"/>
          <w:spacing w:val="-5"/>
        </w:rPr>
        <w:t>1 fun thing</w:t>
      </w:r>
    </w:p>
    <w:p w:rsidR="002A7B57" w:rsidRDefault="002A7B57" w:rsidP="002A7B57">
      <w:pPr>
        <w:numPr>
          <w:ilvl w:val="0"/>
          <w:numId w:val="6"/>
        </w:numPr>
        <w:shd w:val="clear" w:color="auto" w:fill="FFFFFF"/>
        <w:spacing w:before="100" w:beforeAutospacing="1" w:after="100" w:afterAutospacing="1" w:line="240" w:lineRule="auto"/>
        <w:rPr>
          <w:rFonts w:ascii="Georgia" w:hAnsi="Georgia"/>
          <w:color w:val="4A4A4A"/>
        </w:rPr>
      </w:pPr>
      <w:r>
        <w:rPr>
          <w:rFonts w:ascii="Georgia" w:hAnsi="Georgia"/>
          <w:color w:val="4A4A4A"/>
        </w:rPr>
        <w:t>A portion of a street in Patrick's Chicago hometown was renamed for him </w:t>
      </w:r>
      <w:hyperlink r:id="rId33" w:history="1">
        <w:r>
          <w:rPr>
            <w:rStyle w:val="Hyperlink"/>
            <w:rFonts w:ascii="Georgia" w:hAnsi="Georgia"/>
          </w:rPr>
          <w:t>in 2013</w:t>
        </w:r>
      </w:hyperlink>
      <w:r>
        <w:rPr>
          <w:rFonts w:ascii="Georgia" w:hAnsi="Georgia"/>
          <w:color w:val="4A4A4A"/>
        </w:rPr>
        <w:t>.</w:t>
      </w:r>
    </w:p>
    <w:p w:rsidR="00684DC1" w:rsidRDefault="00684DC1" w:rsidP="000C192F">
      <w:pPr>
        <w:pStyle w:val="storybodyparagraph--2-doz"/>
        <w:shd w:val="clear" w:color="auto" w:fill="FFFFFF"/>
        <w:spacing w:before="0" w:beforeAutospacing="0" w:after="0" w:afterAutospacing="0"/>
        <w:rPr>
          <w:rFonts w:ascii="Georgia" w:hAnsi="Georgia"/>
          <w:color w:val="4A4A4A"/>
        </w:rPr>
      </w:pPr>
      <w:r w:rsidRPr="00684DC1">
        <w:rPr>
          <w:noProof/>
          <w:sz w:val="28"/>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3543300" cy="1993106"/>
            <wp:effectExtent l="0" t="0" r="0" b="7620"/>
            <wp:wrapTight wrapText="bothSides">
              <wp:wrapPolygon edited="0">
                <wp:start x="0" y="0"/>
                <wp:lineTo x="0" y="21476"/>
                <wp:lineTo x="21484" y="21476"/>
                <wp:lineTo x="21484" y="0"/>
                <wp:lineTo x="0" y="0"/>
              </wp:wrapPolygon>
            </wp:wrapTight>
            <wp:docPr id="3" name="Picture 3" descr="Tom Steyer standing at a podi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m Steyer standing at a podium. "/>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43300" cy="19931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DC1">
        <w:rPr>
          <w:rFonts w:ascii="Georgia" w:hAnsi="Georgia"/>
          <w:color w:val="4A4A4A"/>
          <w:sz w:val="28"/>
        </w:rPr>
        <w:t xml:space="preserve">Billionaire </w:t>
      </w:r>
      <w:r w:rsidRPr="000C192F">
        <w:rPr>
          <w:rFonts w:ascii="Georgia" w:hAnsi="Georgia"/>
          <w:b/>
          <w:color w:val="4A4A4A"/>
          <w:sz w:val="28"/>
        </w:rPr>
        <w:t xml:space="preserve">Tom </w:t>
      </w:r>
      <w:proofErr w:type="spellStart"/>
      <w:r w:rsidRPr="000C192F">
        <w:rPr>
          <w:rFonts w:ascii="Georgia" w:hAnsi="Georgia"/>
          <w:b/>
          <w:color w:val="4A4A4A"/>
          <w:sz w:val="28"/>
        </w:rPr>
        <w:t>Steyer</w:t>
      </w:r>
      <w:proofErr w:type="spellEnd"/>
      <w:r w:rsidRPr="000C192F">
        <w:rPr>
          <w:rFonts w:ascii="Georgia" w:hAnsi="Georgia"/>
          <w:b/>
          <w:color w:val="4A4A4A"/>
          <w:sz w:val="28"/>
        </w:rPr>
        <w:t xml:space="preserve"> </w:t>
      </w:r>
      <w:r w:rsidRPr="00684DC1">
        <w:rPr>
          <w:rFonts w:ascii="Georgia" w:hAnsi="Georgia"/>
          <w:color w:val="4A4A4A"/>
          <w:sz w:val="28"/>
        </w:rPr>
        <w:t>is a former hedge fund manager who's become known for his philanthropy and liberal activism. In 2017, he launched "Need to Impeach," spending $10 million on a national ad campaign urging Congress to impeach President Trump, according to </w:t>
      </w:r>
      <w:hyperlink r:id="rId35" w:anchor="1dd1cadb1e82" w:history="1">
        <w:r w:rsidRPr="00684DC1">
          <w:rPr>
            <w:rStyle w:val="Hyperlink"/>
            <w:rFonts w:ascii="Georgia" w:hAnsi="Georgia"/>
            <w:sz w:val="28"/>
          </w:rPr>
          <w:t>Forbes</w:t>
        </w:r>
      </w:hyperlink>
      <w:r w:rsidRPr="00684DC1">
        <w:rPr>
          <w:rFonts w:ascii="Georgia" w:hAnsi="Georgia"/>
          <w:color w:val="4A4A4A"/>
          <w:sz w:val="28"/>
        </w:rPr>
        <w:t>. He has since resigned his position to pursue the Democratic nomination</w:t>
      </w:r>
      <w:r>
        <w:rPr>
          <w:rFonts w:ascii="Georgia" w:hAnsi="Georgia"/>
          <w:color w:val="4A4A4A"/>
        </w:rPr>
        <w:t>.</w:t>
      </w:r>
    </w:p>
    <w:p w:rsidR="00684DC1" w:rsidRDefault="00684DC1" w:rsidP="000C192F">
      <w:pPr>
        <w:pStyle w:val="Heading2"/>
        <w:shd w:val="clear" w:color="auto" w:fill="FFFFFF"/>
        <w:spacing w:before="0" w:beforeAutospacing="0" w:after="0" w:afterAutospacing="0"/>
        <w:rPr>
          <w:rFonts w:ascii="inherit" w:hAnsi="inherit"/>
          <w:b w:val="0"/>
          <w:bCs w:val="0"/>
          <w:color w:val="4A4A4A"/>
          <w:spacing w:val="-5"/>
        </w:rPr>
      </w:pPr>
      <w:r>
        <w:rPr>
          <w:rFonts w:ascii="inherit" w:hAnsi="inherit"/>
          <w:b w:val="0"/>
          <w:bCs w:val="0"/>
          <w:color w:val="4A4A4A"/>
          <w:spacing w:val="-5"/>
        </w:rPr>
        <w:t>Key facts</w:t>
      </w:r>
    </w:p>
    <w:p w:rsidR="00684DC1" w:rsidRDefault="00684DC1" w:rsidP="00684DC1">
      <w:pPr>
        <w:numPr>
          <w:ilvl w:val="0"/>
          <w:numId w:val="11"/>
        </w:numPr>
        <w:shd w:val="clear" w:color="auto" w:fill="FFFFFF"/>
        <w:spacing w:before="100" w:beforeAutospacing="1" w:after="100" w:afterAutospacing="1" w:line="240" w:lineRule="auto"/>
        <w:rPr>
          <w:rFonts w:ascii="Georgia" w:hAnsi="Georgia"/>
          <w:color w:val="4A4A4A"/>
        </w:rPr>
      </w:pPr>
      <w:r>
        <w:rPr>
          <w:rStyle w:val="Strong"/>
          <w:rFonts w:ascii="Georgia" w:hAnsi="Georgia"/>
          <w:color w:val="4A4A4A"/>
        </w:rPr>
        <w:t>Current position:</w:t>
      </w:r>
      <w:r>
        <w:rPr>
          <w:rFonts w:ascii="Georgia" w:hAnsi="Georgia"/>
          <w:color w:val="4A4A4A"/>
        </w:rPr>
        <w:t> Philanthropist and activist</w:t>
      </w:r>
    </w:p>
    <w:p w:rsidR="00684DC1" w:rsidRDefault="00684DC1" w:rsidP="00684DC1">
      <w:pPr>
        <w:numPr>
          <w:ilvl w:val="0"/>
          <w:numId w:val="11"/>
        </w:numPr>
        <w:shd w:val="clear" w:color="auto" w:fill="FFFFFF"/>
        <w:spacing w:before="100" w:beforeAutospacing="1" w:after="100" w:afterAutospacing="1" w:line="240" w:lineRule="auto"/>
        <w:rPr>
          <w:rFonts w:ascii="Georgia" w:hAnsi="Georgia"/>
          <w:color w:val="4A4A4A"/>
        </w:rPr>
      </w:pPr>
      <w:r>
        <w:rPr>
          <w:rStyle w:val="Strong"/>
          <w:rFonts w:ascii="Georgia" w:hAnsi="Georgia"/>
          <w:color w:val="4A4A4A"/>
        </w:rPr>
        <w:t>Age:</w:t>
      </w:r>
      <w:r>
        <w:rPr>
          <w:rFonts w:ascii="Georgia" w:hAnsi="Georgia"/>
          <w:color w:val="4A4A4A"/>
        </w:rPr>
        <w:t> 62</w:t>
      </w:r>
    </w:p>
    <w:p w:rsidR="00684DC1" w:rsidRDefault="00684DC1" w:rsidP="00684DC1">
      <w:pPr>
        <w:numPr>
          <w:ilvl w:val="0"/>
          <w:numId w:val="11"/>
        </w:numPr>
        <w:shd w:val="clear" w:color="auto" w:fill="FFFFFF"/>
        <w:spacing w:before="100" w:beforeAutospacing="1" w:after="100" w:afterAutospacing="1" w:line="240" w:lineRule="auto"/>
        <w:rPr>
          <w:rFonts w:ascii="Georgia" w:hAnsi="Georgia"/>
          <w:color w:val="4A4A4A"/>
        </w:rPr>
      </w:pPr>
      <w:r>
        <w:rPr>
          <w:rStyle w:val="Strong"/>
          <w:rFonts w:ascii="Georgia" w:hAnsi="Georgia"/>
          <w:color w:val="4A4A4A"/>
        </w:rPr>
        <w:t>Born:</w:t>
      </w:r>
      <w:r>
        <w:rPr>
          <w:rFonts w:ascii="Georgia" w:hAnsi="Georgia"/>
          <w:color w:val="4A4A4A"/>
        </w:rPr>
        <w:t> New York, N.Y.</w:t>
      </w:r>
    </w:p>
    <w:p w:rsidR="00684DC1" w:rsidRDefault="00684DC1" w:rsidP="00684DC1">
      <w:pPr>
        <w:numPr>
          <w:ilvl w:val="0"/>
          <w:numId w:val="11"/>
        </w:numPr>
        <w:shd w:val="clear" w:color="auto" w:fill="FFFFFF"/>
        <w:spacing w:before="100" w:beforeAutospacing="1" w:after="100" w:afterAutospacing="1" w:line="240" w:lineRule="auto"/>
        <w:rPr>
          <w:rFonts w:ascii="Georgia" w:hAnsi="Georgia"/>
          <w:color w:val="4A4A4A"/>
        </w:rPr>
      </w:pPr>
      <w:r>
        <w:rPr>
          <w:rStyle w:val="Strong"/>
          <w:rFonts w:ascii="Georgia" w:hAnsi="Georgia"/>
          <w:color w:val="4A4A4A"/>
        </w:rPr>
        <w:t>Undergraduate:</w:t>
      </w:r>
      <w:r>
        <w:rPr>
          <w:rFonts w:ascii="Georgia" w:hAnsi="Georgia"/>
          <w:color w:val="4A4A4A"/>
        </w:rPr>
        <w:t> Yale University</w:t>
      </w:r>
    </w:p>
    <w:p w:rsidR="00684DC1" w:rsidRDefault="00684DC1" w:rsidP="00684DC1">
      <w:pPr>
        <w:numPr>
          <w:ilvl w:val="0"/>
          <w:numId w:val="11"/>
        </w:numPr>
        <w:shd w:val="clear" w:color="auto" w:fill="FFFFFF"/>
        <w:spacing w:before="100" w:beforeAutospacing="1" w:after="100" w:afterAutospacing="1" w:line="240" w:lineRule="auto"/>
        <w:rPr>
          <w:rFonts w:ascii="Georgia" w:hAnsi="Georgia"/>
          <w:color w:val="4A4A4A"/>
        </w:rPr>
      </w:pPr>
      <w:r>
        <w:rPr>
          <w:rStyle w:val="Strong"/>
          <w:rFonts w:ascii="Georgia" w:hAnsi="Georgia"/>
          <w:color w:val="4A4A4A"/>
        </w:rPr>
        <w:t>Date candidacy announced:</w:t>
      </w:r>
      <w:r>
        <w:rPr>
          <w:rFonts w:ascii="Georgia" w:hAnsi="Georgia"/>
          <w:color w:val="4A4A4A"/>
        </w:rPr>
        <w:t> July 9, 2019</w:t>
      </w:r>
    </w:p>
    <w:p w:rsidR="00684DC1" w:rsidRDefault="00684DC1" w:rsidP="00684DC1">
      <w:pPr>
        <w:numPr>
          <w:ilvl w:val="0"/>
          <w:numId w:val="11"/>
        </w:numPr>
        <w:shd w:val="clear" w:color="auto" w:fill="FFFFFF"/>
        <w:spacing w:before="100" w:beforeAutospacing="1" w:after="100" w:afterAutospacing="1" w:line="240" w:lineRule="auto"/>
        <w:rPr>
          <w:rFonts w:ascii="Georgia" w:hAnsi="Georgia"/>
          <w:color w:val="4A4A4A"/>
        </w:rPr>
      </w:pPr>
      <w:r>
        <w:rPr>
          <w:rStyle w:val="Strong"/>
          <w:rFonts w:ascii="Georgia" w:hAnsi="Georgia"/>
          <w:color w:val="4A4A4A"/>
        </w:rPr>
        <w:t>Previous roles:</w:t>
      </w:r>
      <w:r>
        <w:rPr>
          <w:rFonts w:ascii="Georgia" w:hAnsi="Georgia"/>
          <w:color w:val="4A4A4A"/>
        </w:rPr>
        <w:t xml:space="preserve"> Founder of </w:t>
      </w:r>
      <w:proofErr w:type="spellStart"/>
      <w:r>
        <w:rPr>
          <w:rFonts w:ascii="Georgia" w:hAnsi="Georgia"/>
          <w:color w:val="4A4A4A"/>
        </w:rPr>
        <w:t>Farallon</w:t>
      </w:r>
      <w:proofErr w:type="spellEnd"/>
      <w:r>
        <w:rPr>
          <w:rFonts w:ascii="Georgia" w:hAnsi="Georgia"/>
          <w:color w:val="4A4A4A"/>
        </w:rPr>
        <w:t xml:space="preserve"> Capital, and nonprofits </w:t>
      </w:r>
      <w:proofErr w:type="spellStart"/>
      <w:r>
        <w:rPr>
          <w:rFonts w:ascii="Georgia" w:hAnsi="Georgia"/>
          <w:color w:val="4A4A4A"/>
        </w:rPr>
        <w:t>NextGen</w:t>
      </w:r>
      <w:proofErr w:type="spellEnd"/>
      <w:r>
        <w:rPr>
          <w:rFonts w:ascii="Georgia" w:hAnsi="Georgia"/>
          <w:color w:val="4A4A4A"/>
        </w:rPr>
        <w:t xml:space="preserve"> America and Need to Impeach</w:t>
      </w:r>
    </w:p>
    <w:p w:rsidR="00684DC1" w:rsidRDefault="00684DC1" w:rsidP="00684DC1">
      <w:pPr>
        <w:pStyle w:val="Heading2"/>
        <w:shd w:val="clear" w:color="auto" w:fill="FFFFFF"/>
        <w:spacing w:before="375" w:beforeAutospacing="0" w:after="225" w:afterAutospacing="0"/>
        <w:rPr>
          <w:rFonts w:ascii="inherit" w:hAnsi="inherit"/>
          <w:b w:val="0"/>
          <w:bCs w:val="0"/>
          <w:color w:val="4A4A4A"/>
          <w:spacing w:val="-5"/>
        </w:rPr>
      </w:pPr>
      <w:r>
        <w:rPr>
          <w:rFonts w:ascii="inherit" w:hAnsi="inherit"/>
          <w:b w:val="0"/>
          <w:bCs w:val="0"/>
          <w:color w:val="4A4A4A"/>
          <w:spacing w:val="-5"/>
        </w:rPr>
        <w:t>Key issues</w:t>
      </w:r>
    </w:p>
    <w:p w:rsidR="00684DC1" w:rsidRDefault="00684DC1" w:rsidP="00684DC1">
      <w:pPr>
        <w:numPr>
          <w:ilvl w:val="0"/>
          <w:numId w:val="12"/>
        </w:numPr>
        <w:shd w:val="clear" w:color="auto" w:fill="FFFFFF"/>
        <w:spacing w:before="100" w:beforeAutospacing="1" w:after="100" w:afterAutospacing="1" w:line="240" w:lineRule="auto"/>
        <w:rPr>
          <w:rFonts w:ascii="Georgia" w:hAnsi="Georgia"/>
          <w:color w:val="4A4A4A"/>
        </w:rPr>
      </w:pPr>
      <w:r>
        <w:rPr>
          <w:rStyle w:val="Strong"/>
          <w:rFonts w:ascii="Georgia" w:hAnsi="Georgia"/>
          <w:color w:val="4A4A4A"/>
        </w:rPr>
        <w:t>Climate change: </w:t>
      </w:r>
      <w:r>
        <w:rPr>
          <w:rFonts w:ascii="Georgia" w:hAnsi="Georgia"/>
          <w:color w:val="4A4A4A"/>
        </w:rPr>
        <w:t>The billionaire has a large stake in climate change. According to </w:t>
      </w:r>
      <w:hyperlink r:id="rId36" w:history="1">
        <w:r>
          <w:rPr>
            <w:rStyle w:val="Hyperlink"/>
            <w:rFonts w:ascii="Georgia" w:hAnsi="Georgia"/>
          </w:rPr>
          <w:t>The Atlantic</w:t>
        </w:r>
      </w:hyperlink>
      <w:r>
        <w:rPr>
          <w:rFonts w:ascii="Georgia" w:hAnsi="Georgia"/>
          <w:color w:val="4A4A4A"/>
        </w:rPr>
        <w:t xml:space="preserve">, </w:t>
      </w:r>
      <w:proofErr w:type="spellStart"/>
      <w:r>
        <w:rPr>
          <w:rFonts w:ascii="Georgia" w:hAnsi="Georgia"/>
          <w:color w:val="4A4A4A"/>
        </w:rPr>
        <w:t>Steyer</w:t>
      </w:r>
      <w:proofErr w:type="spellEnd"/>
      <w:r>
        <w:rPr>
          <w:rFonts w:ascii="Georgia" w:hAnsi="Georgia"/>
          <w:color w:val="4A4A4A"/>
        </w:rPr>
        <w:t xml:space="preserve"> is "frustrated" that Gov. Jay Inslee's climate-focused platform has not gained momentum. His organization, </w:t>
      </w:r>
      <w:proofErr w:type="spellStart"/>
      <w:r>
        <w:rPr>
          <w:rFonts w:ascii="Georgia" w:hAnsi="Georgia"/>
          <w:color w:val="4A4A4A"/>
        </w:rPr>
        <w:t>NextGen</w:t>
      </w:r>
      <w:proofErr w:type="spellEnd"/>
      <w:r>
        <w:rPr>
          <w:rFonts w:ascii="Georgia" w:hAnsi="Georgia"/>
          <w:color w:val="4A4A4A"/>
        </w:rPr>
        <w:t>, has consistently promoted green-energy policies and a transition to a sustainable economy.</w:t>
      </w:r>
    </w:p>
    <w:p w:rsidR="00684DC1" w:rsidRDefault="00684DC1" w:rsidP="00684DC1">
      <w:pPr>
        <w:numPr>
          <w:ilvl w:val="0"/>
          <w:numId w:val="12"/>
        </w:numPr>
        <w:shd w:val="clear" w:color="auto" w:fill="FFFFFF"/>
        <w:spacing w:before="100" w:beforeAutospacing="1" w:after="100" w:afterAutospacing="1" w:line="240" w:lineRule="auto"/>
        <w:rPr>
          <w:rFonts w:ascii="Georgia" w:hAnsi="Georgia"/>
          <w:color w:val="4A4A4A"/>
        </w:rPr>
      </w:pPr>
      <w:r>
        <w:rPr>
          <w:rStyle w:val="Strong"/>
          <w:rFonts w:ascii="Georgia" w:hAnsi="Georgia"/>
          <w:color w:val="4A4A4A"/>
        </w:rPr>
        <w:t>Impeachment: </w:t>
      </w:r>
      <w:proofErr w:type="spellStart"/>
      <w:r>
        <w:rPr>
          <w:rFonts w:ascii="Georgia" w:hAnsi="Georgia"/>
          <w:color w:val="4A4A4A"/>
        </w:rPr>
        <w:t>Steyer's</w:t>
      </w:r>
      <w:proofErr w:type="spellEnd"/>
      <w:r>
        <w:rPr>
          <w:rFonts w:ascii="Georgia" w:hAnsi="Georgia"/>
          <w:color w:val="4A4A4A"/>
        </w:rPr>
        <w:t xml:space="preserve"> "Need to Impeach" campaign has long advocated for President Trump's removal from office.</w:t>
      </w:r>
    </w:p>
    <w:p w:rsidR="00684DC1" w:rsidRDefault="00684DC1" w:rsidP="00684DC1">
      <w:pPr>
        <w:numPr>
          <w:ilvl w:val="0"/>
          <w:numId w:val="12"/>
        </w:numPr>
        <w:shd w:val="clear" w:color="auto" w:fill="FFFFFF"/>
        <w:spacing w:before="100" w:beforeAutospacing="1" w:after="100" w:afterAutospacing="1" w:line="240" w:lineRule="auto"/>
        <w:rPr>
          <w:rFonts w:ascii="Georgia" w:hAnsi="Georgia"/>
          <w:color w:val="4A4A4A"/>
        </w:rPr>
      </w:pPr>
      <w:r>
        <w:rPr>
          <w:rStyle w:val="Strong"/>
          <w:rFonts w:ascii="Georgia" w:hAnsi="Georgia"/>
          <w:color w:val="4A4A4A"/>
        </w:rPr>
        <w:t>Big business: </w:t>
      </w:r>
      <w:proofErr w:type="spellStart"/>
      <w:r>
        <w:rPr>
          <w:rFonts w:ascii="Georgia" w:hAnsi="Georgia"/>
          <w:color w:val="4A4A4A"/>
        </w:rPr>
        <w:t>Steyer</w:t>
      </w:r>
      <w:proofErr w:type="spellEnd"/>
      <w:r>
        <w:rPr>
          <w:rFonts w:ascii="Georgia" w:hAnsi="Georgia"/>
          <w:color w:val="4A4A4A"/>
        </w:rPr>
        <w:t xml:space="preserve"> says he is committed to taking on corporations, stating in a press release that "the only way for us to solve the urgent problems facing our country is to loosen the stranglehold that corporations have over our politicians and return political power to the American people."</w:t>
      </w:r>
    </w:p>
    <w:p w:rsidR="00684DC1" w:rsidRDefault="00684DC1" w:rsidP="00684DC1">
      <w:pPr>
        <w:numPr>
          <w:ilvl w:val="0"/>
          <w:numId w:val="12"/>
        </w:numPr>
        <w:shd w:val="clear" w:color="auto" w:fill="FFFFFF"/>
        <w:spacing w:before="100" w:beforeAutospacing="1" w:after="100" w:afterAutospacing="1" w:line="240" w:lineRule="auto"/>
        <w:rPr>
          <w:rFonts w:ascii="Georgia" w:hAnsi="Georgia"/>
          <w:color w:val="4A4A4A"/>
        </w:rPr>
      </w:pPr>
      <w:r>
        <w:rPr>
          <w:rStyle w:val="Strong"/>
          <w:rFonts w:ascii="Georgia" w:hAnsi="Georgia"/>
          <w:color w:val="4A4A4A"/>
        </w:rPr>
        <w:t>Immigration: </w:t>
      </w:r>
      <w:r>
        <w:rPr>
          <w:rFonts w:ascii="Georgia" w:hAnsi="Georgia"/>
          <w:color w:val="4A4A4A"/>
        </w:rPr>
        <w:t>In a July </w:t>
      </w:r>
      <w:hyperlink r:id="rId37" w:history="1">
        <w:r>
          <w:rPr>
            <w:rStyle w:val="Hyperlink"/>
            <w:rFonts w:ascii="Georgia" w:hAnsi="Georgia"/>
          </w:rPr>
          <w:t>tweet</w:t>
        </w:r>
      </w:hyperlink>
      <w:r>
        <w:rPr>
          <w:rFonts w:ascii="Georgia" w:hAnsi="Georgia"/>
          <w:color w:val="4A4A4A"/>
        </w:rPr>
        <w:t xml:space="preserve"> on the migrant crisis at the southern border, </w:t>
      </w:r>
      <w:proofErr w:type="spellStart"/>
      <w:r>
        <w:rPr>
          <w:rFonts w:ascii="Georgia" w:hAnsi="Georgia"/>
          <w:color w:val="4A4A4A"/>
        </w:rPr>
        <w:t>Steyer</w:t>
      </w:r>
      <w:proofErr w:type="spellEnd"/>
      <w:r>
        <w:rPr>
          <w:rFonts w:ascii="Georgia" w:hAnsi="Georgia"/>
          <w:color w:val="4A4A4A"/>
        </w:rPr>
        <w:t xml:space="preserve"> wrote that the Trump administration has "desensitized the Border Patrol to a shocking degree and made immigrants in desperation 'The Enemy."</w:t>
      </w:r>
    </w:p>
    <w:p w:rsidR="00684DC1" w:rsidRDefault="00684DC1" w:rsidP="00684DC1">
      <w:pPr>
        <w:numPr>
          <w:ilvl w:val="0"/>
          <w:numId w:val="12"/>
        </w:numPr>
        <w:shd w:val="clear" w:color="auto" w:fill="FFFFFF"/>
        <w:spacing w:before="100" w:beforeAutospacing="1" w:after="100" w:afterAutospacing="1" w:line="240" w:lineRule="auto"/>
        <w:rPr>
          <w:rFonts w:ascii="Georgia" w:hAnsi="Georgia"/>
          <w:color w:val="4A4A4A"/>
        </w:rPr>
      </w:pPr>
      <w:r>
        <w:rPr>
          <w:rStyle w:val="Strong"/>
          <w:rFonts w:ascii="Georgia" w:hAnsi="Georgia"/>
          <w:color w:val="4A4A4A"/>
        </w:rPr>
        <w:t>LGTBQ issues:</w:t>
      </w:r>
      <w:r>
        <w:rPr>
          <w:rFonts w:ascii="Georgia" w:hAnsi="Georgia"/>
          <w:color w:val="4A4A4A"/>
        </w:rPr>
        <w:t> </w:t>
      </w:r>
      <w:proofErr w:type="spellStart"/>
      <w:r>
        <w:rPr>
          <w:rFonts w:ascii="Georgia" w:hAnsi="Georgia"/>
          <w:color w:val="4A4A4A"/>
        </w:rPr>
        <w:t>Steyer</w:t>
      </w:r>
      <w:proofErr w:type="spellEnd"/>
      <w:r>
        <w:rPr>
          <w:rFonts w:ascii="Georgia" w:hAnsi="Georgia"/>
          <w:color w:val="4A4A4A"/>
        </w:rPr>
        <w:t xml:space="preserve"> has advocated for LGBTQ equality. In response to Trump's 2016 selection of Mike Pence as vice president, </w:t>
      </w:r>
      <w:proofErr w:type="spellStart"/>
      <w:r>
        <w:rPr>
          <w:rFonts w:ascii="Georgia" w:hAnsi="Georgia"/>
          <w:color w:val="4A4A4A"/>
        </w:rPr>
        <w:t>Steyer</w:t>
      </w:r>
      <w:proofErr w:type="spellEnd"/>
      <w:r>
        <w:rPr>
          <w:rFonts w:ascii="Georgia" w:hAnsi="Georgia"/>
          <w:color w:val="4A4A4A"/>
        </w:rPr>
        <w:t xml:space="preserve"> said the president had chosen "someone who had vilified another part of our community — the LGBT part of our community," </w:t>
      </w:r>
      <w:hyperlink r:id="rId38" w:history="1">
        <w:r>
          <w:rPr>
            <w:rStyle w:val="Hyperlink"/>
            <w:rFonts w:ascii="Georgia" w:hAnsi="Georgia"/>
          </w:rPr>
          <w:t>Politico</w:t>
        </w:r>
      </w:hyperlink>
      <w:r>
        <w:rPr>
          <w:rFonts w:ascii="Georgia" w:hAnsi="Georgia"/>
          <w:color w:val="4A4A4A"/>
        </w:rPr>
        <w:t> wrote.</w:t>
      </w:r>
    </w:p>
    <w:p w:rsidR="00684DC1" w:rsidRDefault="00684DC1" w:rsidP="00684DC1">
      <w:pPr>
        <w:numPr>
          <w:ilvl w:val="0"/>
          <w:numId w:val="12"/>
        </w:numPr>
        <w:shd w:val="clear" w:color="auto" w:fill="FFFFFF"/>
        <w:spacing w:before="100" w:beforeAutospacing="1" w:after="100" w:afterAutospacing="1" w:line="240" w:lineRule="auto"/>
        <w:rPr>
          <w:rFonts w:ascii="Georgia" w:hAnsi="Georgia"/>
          <w:color w:val="4A4A4A"/>
        </w:rPr>
      </w:pPr>
      <w:r>
        <w:rPr>
          <w:rStyle w:val="Strong"/>
          <w:rFonts w:ascii="Georgia" w:hAnsi="Georgia"/>
          <w:color w:val="4A4A4A"/>
        </w:rPr>
        <w:t>Housing: </w:t>
      </w:r>
      <w:r>
        <w:rPr>
          <w:rFonts w:ascii="Georgia" w:hAnsi="Georgia"/>
          <w:color w:val="4A4A4A"/>
        </w:rPr>
        <w:t>Proposes spending $45 billion per year in affordable construction and renovation. Wants to update the low-income housing credit by increasing allocations by 50% over the next five years.</w:t>
      </w:r>
    </w:p>
    <w:p w:rsidR="00684DC1" w:rsidRDefault="00684DC1" w:rsidP="00684DC1">
      <w:pPr>
        <w:pStyle w:val="Heading2"/>
        <w:shd w:val="clear" w:color="auto" w:fill="FFFFFF"/>
        <w:spacing w:before="375" w:beforeAutospacing="0" w:after="225" w:afterAutospacing="0"/>
        <w:rPr>
          <w:rFonts w:ascii="inherit" w:hAnsi="inherit"/>
          <w:b w:val="0"/>
          <w:bCs w:val="0"/>
          <w:color w:val="4A4A4A"/>
          <w:spacing w:val="-5"/>
        </w:rPr>
      </w:pPr>
      <w:r>
        <w:rPr>
          <w:rFonts w:ascii="inherit" w:hAnsi="inherit"/>
          <w:b w:val="0"/>
          <w:bCs w:val="0"/>
          <w:color w:val="4A4A4A"/>
          <w:spacing w:val="-5"/>
        </w:rPr>
        <w:t>Key criticisms</w:t>
      </w:r>
    </w:p>
    <w:p w:rsidR="00684DC1" w:rsidRDefault="00684DC1" w:rsidP="00684DC1">
      <w:pPr>
        <w:numPr>
          <w:ilvl w:val="0"/>
          <w:numId w:val="13"/>
        </w:numPr>
        <w:shd w:val="clear" w:color="auto" w:fill="FFFFFF"/>
        <w:spacing w:before="100" w:beforeAutospacing="1" w:after="100" w:afterAutospacing="1" w:line="240" w:lineRule="auto"/>
        <w:rPr>
          <w:rFonts w:ascii="Georgia" w:hAnsi="Georgia"/>
          <w:color w:val="4A4A4A"/>
        </w:rPr>
      </w:pPr>
      <w:r>
        <w:rPr>
          <w:rFonts w:ascii="Georgia" w:hAnsi="Georgia"/>
          <w:color w:val="4A4A4A"/>
        </w:rPr>
        <w:t xml:space="preserve">Despite having sold his holdings in companies that generate fossil fuels, </w:t>
      </w:r>
      <w:proofErr w:type="spellStart"/>
      <w:r>
        <w:rPr>
          <w:rFonts w:ascii="Georgia" w:hAnsi="Georgia"/>
          <w:color w:val="4A4A4A"/>
        </w:rPr>
        <w:t>Steyer</w:t>
      </w:r>
      <w:proofErr w:type="spellEnd"/>
      <w:r>
        <w:rPr>
          <w:rFonts w:ascii="Georgia" w:hAnsi="Georgia"/>
          <w:color w:val="4A4A4A"/>
        </w:rPr>
        <w:t xml:space="preserve"> still bankrolled numerous projects that will continue to emit carbon into the foreseeable future.</w:t>
      </w:r>
    </w:p>
    <w:p w:rsidR="00684DC1" w:rsidRDefault="00684DC1" w:rsidP="00684DC1">
      <w:pPr>
        <w:numPr>
          <w:ilvl w:val="0"/>
          <w:numId w:val="13"/>
        </w:numPr>
        <w:shd w:val="clear" w:color="auto" w:fill="FFFFFF"/>
        <w:spacing w:before="100" w:beforeAutospacing="1" w:after="100" w:afterAutospacing="1" w:line="240" w:lineRule="auto"/>
        <w:rPr>
          <w:rFonts w:ascii="Georgia" w:hAnsi="Georgia"/>
          <w:color w:val="4A4A4A"/>
        </w:rPr>
      </w:pPr>
      <w:proofErr w:type="spellStart"/>
      <w:r>
        <w:rPr>
          <w:rFonts w:ascii="Georgia" w:hAnsi="Georgia"/>
          <w:color w:val="4A4A4A"/>
        </w:rPr>
        <w:t>Steyer</w:t>
      </w:r>
      <w:proofErr w:type="spellEnd"/>
      <w:r>
        <w:rPr>
          <w:rFonts w:ascii="Georgia" w:hAnsi="Georgia"/>
          <w:color w:val="4A4A4A"/>
        </w:rPr>
        <w:t xml:space="preserve">, who's launched his White House campaign condemning corporate America, may find himself at odds with his own business history. </w:t>
      </w:r>
      <w:proofErr w:type="spellStart"/>
      <w:r>
        <w:rPr>
          <w:rFonts w:ascii="Georgia" w:hAnsi="Georgia"/>
          <w:color w:val="4A4A4A"/>
        </w:rPr>
        <w:t>Farallon</w:t>
      </w:r>
      <w:proofErr w:type="spellEnd"/>
      <w:r>
        <w:rPr>
          <w:rFonts w:ascii="Georgia" w:hAnsi="Georgia"/>
          <w:color w:val="4A4A4A"/>
        </w:rPr>
        <w:t xml:space="preserve"> had </w:t>
      </w:r>
      <w:hyperlink r:id="rId39" w:history="1">
        <w:r>
          <w:rPr>
            <w:rStyle w:val="Hyperlink"/>
            <w:rFonts w:ascii="Georgia" w:hAnsi="Georgia"/>
          </w:rPr>
          <w:t>$20 billion under its management</w:t>
        </w:r>
      </w:hyperlink>
      <w:r>
        <w:rPr>
          <w:rFonts w:ascii="Georgia" w:hAnsi="Georgia"/>
          <w:color w:val="4A4A4A"/>
        </w:rPr>
        <w:t xml:space="preserve"> when </w:t>
      </w:r>
      <w:proofErr w:type="spellStart"/>
      <w:r>
        <w:rPr>
          <w:rFonts w:ascii="Georgia" w:hAnsi="Georgia"/>
          <w:color w:val="4A4A4A"/>
        </w:rPr>
        <w:t>Steyer</w:t>
      </w:r>
      <w:proofErr w:type="spellEnd"/>
      <w:r>
        <w:rPr>
          <w:rFonts w:ascii="Georgia" w:hAnsi="Georgia"/>
          <w:color w:val="4A4A4A"/>
        </w:rPr>
        <w:t xml:space="preserve"> left.</w:t>
      </w:r>
    </w:p>
    <w:p w:rsidR="00684DC1" w:rsidRDefault="00684DC1" w:rsidP="00684DC1">
      <w:pPr>
        <w:pStyle w:val="Heading2"/>
        <w:shd w:val="clear" w:color="auto" w:fill="FFFFFF"/>
        <w:spacing w:before="375" w:beforeAutospacing="0" w:after="225" w:afterAutospacing="0"/>
        <w:rPr>
          <w:rFonts w:ascii="inherit" w:hAnsi="inherit"/>
          <w:b w:val="0"/>
          <w:bCs w:val="0"/>
          <w:color w:val="4A4A4A"/>
          <w:spacing w:val="-5"/>
        </w:rPr>
      </w:pPr>
      <w:r>
        <w:rPr>
          <w:rFonts w:ascii="inherit" w:hAnsi="inherit"/>
          <w:b w:val="0"/>
          <w:bCs w:val="0"/>
          <w:color w:val="4A4A4A"/>
          <w:spacing w:val="-5"/>
        </w:rPr>
        <w:t>1 fun thing</w:t>
      </w:r>
    </w:p>
    <w:p w:rsidR="00684DC1" w:rsidRDefault="00684DC1" w:rsidP="00684DC1">
      <w:pPr>
        <w:numPr>
          <w:ilvl w:val="0"/>
          <w:numId w:val="14"/>
        </w:numPr>
        <w:shd w:val="clear" w:color="auto" w:fill="FFFFFF"/>
        <w:spacing w:before="100" w:beforeAutospacing="1" w:after="100" w:afterAutospacing="1" w:line="240" w:lineRule="auto"/>
        <w:rPr>
          <w:rFonts w:ascii="Georgia" w:hAnsi="Georgia"/>
          <w:color w:val="4A4A4A"/>
        </w:rPr>
      </w:pPr>
      <w:r>
        <w:rPr>
          <w:rFonts w:ascii="Georgia" w:hAnsi="Georgia"/>
          <w:color w:val="4A4A4A"/>
        </w:rPr>
        <w:t>Tom and his wife, Kathryn Taylor, have 4 grown children.</w:t>
      </w:r>
    </w:p>
    <w:p w:rsidR="00EA6E81" w:rsidRPr="000C192F" w:rsidRDefault="00EA6E81" w:rsidP="000C192F">
      <w:pPr>
        <w:shd w:val="clear" w:color="auto" w:fill="FFFFFF"/>
        <w:spacing w:before="100" w:beforeAutospacing="1" w:after="100" w:afterAutospacing="1" w:line="240" w:lineRule="auto"/>
        <w:rPr>
          <w:rFonts w:ascii="Georgia" w:hAnsi="Georgia"/>
          <w:color w:val="4A4A4A"/>
        </w:rPr>
      </w:pPr>
      <w:r>
        <w:rPr>
          <w:rFonts w:ascii="Georgia" w:hAnsi="Georgia"/>
          <w:noProof/>
          <w:color w:val="4A4A4A"/>
        </w:rPr>
        <w:drawing>
          <wp:anchor distT="0" distB="0" distL="114300" distR="114300" simplePos="0" relativeHeight="251661312" behindDoc="1" locked="0" layoutInCell="1" allowOverlap="1">
            <wp:simplePos x="0" y="0"/>
            <wp:positionH relativeFrom="margin">
              <wp:align>left</wp:align>
            </wp:positionH>
            <wp:positionV relativeFrom="paragraph">
              <wp:posOffset>0</wp:posOffset>
            </wp:positionV>
            <wp:extent cx="1162050" cy="1162050"/>
            <wp:effectExtent l="0" t="0" r="0" b="0"/>
            <wp:wrapTight wrapText="bothSides">
              <wp:wrapPolygon edited="0">
                <wp:start x="0" y="0"/>
                <wp:lineTo x="0" y="21246"/>
                <wp:lineTo x="21246" y="21246"/>
                <wp:lineTo x="21246" y="0"/>
                <wp:lineTo x="0" y="0"/>
              </wp:wrapPolygon>
            </wp:wrapTight>
            <wp:docPr id="4" name="Picture 4" descr="C:\Users\teacher\AppData\Local\Microsoft\Windows\INetCache\Content.MSO\5DCDB0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eacher\AppData\Local\Microsoft\Windows\INetCache\Content.MSO\5DCDB00B.tmp"/>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1" w:history="1">
        <w:r w:rsidRPr="000C192F">
          <w:rPr>
            <w:rStyle w:val="Hyperlink"/>
            <w:rFonts w:ascii="Georgia" w:hAnsi="Georgia"/>
            <w:sz w:val="28"/>
          </w:rPr>
          <w:t>Michael Bloomberg</w:t>
        </w:r>
      </w:hyperlink>
      <w:r w:rsidRPr="000C192F">
        <w:rPr>
          <w:rFonts w:ascii="Georgia" w:hAnsi="Georgia"/>
          <w:color w:val="4A4A4A"/>
          <w:sz w:val="28"/>
        </w:rPr>
        <w:t> is a late entry to the Democratic primary, launching less than three months out from the Iowa caucuses. The billionaire is known for his former role as mayor of New York City from 2002 to 2013 and his current position as CEO of Bloomberg LP.</w:t>
      </w:r>
    </w:p>
    <w:p w:rsidR="00EA6E81" w:rsidRDefault="000C192F" w:rsidP="00EA6E81">
      <w:pPr>
        <w:pStyle w:val="Heading2"/>
        <w:shd w:val="clear" w:color="auto" w:fill="FFFFFF"/>
        <w:spacing w:before="375" w:beforeAutospacing="0" w:after="225" w:afterAutospacing="0"/>
        <w:rPr>
          <w:rFonts w:ascii="inherit" w:hAnsi="inherit"/>
          <w:b w:val="0"/>
          <w:bCs w:val="0"/>
          <w:color w:val="4A4A4A"/>
          <w:spacing w:val="-5"/>
        </w:rPr>
      </w:pPr>
      <w:r>
        <w:rPr>
          <w:rFonts w:ascii="inherit" w:hAnsi="inherit"/>
          <w:b w:val="0"/>
          <w:bCs w:val="0"/>
          <w:color w:val="4A4A4A"/>
          <w:spacing w:val="-5"/>
        </w:rPr>
        <w:br/>
      </w:r>
      <w:r w:rsidR="00EA6E81">
        <w:rPr>
          <w:rFonts w:ascii="inherit" w:hAnsi="inherit"/>
          <w:b w:val="0"/>
          <w:bCs w:val="0"/>
          <w:color w:val="4A4A4A"/>
          <w:spacing w:val="-5"/>
        </w:rPr>
        <w:t>Key facts</w:t>
      </w:r>
    </w:p>
    <w:p w:rsidR="00EA6E81" w:rsidRDefault="00EA6E81" w:rsidP="00EA6E81">
      <w:pPr>
        <w:numPr>
          <w:ilvl w:val="0"/>
          <w:numId w:val="15"/>
        </w:numPr>
        <w:shd w:val="clear" w:color="auto" w:fill="FFFFFF"/>
        <w:spacing w:before="100" w:beforeAutospacing="1" w:after="100" w:afterAutospacing="1" w:line="240" w:lineRule="auto"/>
        <w:rPr>
          <w:rFonts w:ascii="Georgia" w:hAnsi="Georgia"/>
          <w:color w:val="4A4A4A"/>
        </w:rPr>
      </w:pPr>
      <w:r>
        <w:rPr>
          <w:rStyle w:val="Strong"/>
          <w:rFonts w:ascii="Georgia" w:hAnsi="Georgia"/>
          <w:color w:val="4A4A4A"/>
        </w:rPr>
        <w:t>Current position:</w:t>
      </w:r>
      <w:r>
        <w:rPr>
          <w:rFonts w:ascii="Georgia" w:hAnsi="Georgia"/>
          <w:color w:val="4A4A4A"/>
        </w:rPr>
        <w:t> Founder and CEO of Bloomberg LP</w:t>
      </w:r>
    </w:p>
    <w:p w:rsidR="00EA6E81" w:rsidRDefault="00EA6E81" w:rsidP="00EA6E81">
      <w:pPr>
        <w:numPr>
          <w:ilvl w:val="0"/>
          <w:numId w:val="15"/>
        </w:numPr>
        <w:shd w:val="clear" w:color="auto" w:fill="FFFFFF"/>
        <w:spacing w:before="100" w:beforeAutospacing="1" w:after="100" w:afterAutospacing="1" w:line="240" w:lineRule="auto"/>
        <w:rPr>
          <w:rFonts w:ascii="Georgia" w:hAnsi="Georgia"/>
          <w:color w:val="4A4A4A"/>
        </w:rPr>
      </w:pPr>
      <w:r>
        <w:rPr>
          <w:rStyle w:val="Strong"/>
          <w:rFonts w:ascii="Georgia" w:hAnsi="Georgia"/>
          <w:color w:val="4A4A4A"/>
        </w:rPr>
        <w:t>Age: </w:t>
      </w:r>
      <w:r>
        <w:rPr>
          <w:rFonts w:ascii="Georgia" w:hAnsi="Georgia"/>
          <w:color w:val="4A4A4A"/>
        </w:rPr>
        <w:t>77</w:t>
      </w:r>
    </w:p>
    <w:p w:rsidR="00EA6E81" w:rsidRDefault="00EA6E81" w:rsidP="00EA6E81">
      <w:pPr>
        <w:numPr>
          <w:ilvl w:val="0"/>
          <w:numId w:val="15"/>
        </w:numPr>
        <w:shd w:val="clear" w:color="auto" w:fill="FFFFFF"/>
        <w:spacing w:before="100" w:beforeAutospacing="1" w:after="100" w:afterAutospacing="1" w:line="240" w:lineRule="auto"/>
        <w:rPr>
          <w:rFonts w:ascii="Georgia" w:hAnsi="Georgia"/>
          <w:color w:val="4A4A4A"/>
        </w:rPr>
      </w:pPr>
      <w:r>
        <w:rPr>
          <w:rStyle w:val="Strong"/>
          <w:rFonts w:ascii="Georgia" w:hAnsi="Georgia"/>
          <w:color w:val="4A4A4A"/>
        </w:rPr>
        <w:t>Born:</w:t>
      </w:r>
      <w:r>
        <w:rPr>
          <w:rFonts w:ascii="Georgia" w:hAnsi="Georgia"/>
          <w:color w:val="4A4A4A"/>
        </w:rPr>
        <w:t> Boston</w:t>
      </w:r>
    </w:p>
    <w:p w:rsidR="00EA6E81" w:rsidRDefault="00EA6E81" w:rsidP="00EA6E81">
      <w:pPr>
        <w:numPr>
          <w:ilvl w:val="0"/>
          <w:numId w:val="15"/>
        </w:numPr>
        <w:shd w:val="clear" w:color="auto" w:fill="FFFFFF"/>
        <w:spacing w:before="100" w:beforeAutospacing="1" w:after="100" w:afterAutospacing="1" w:line="240" w:lineRule="auto"/>
        <w:rPr>
          <w:rFonts w:ascii="Georgia" w:hAnsi="Georgia"/>
          <w:color w:val="4A4A4A"/>
        </w:rPr>
      </w:pPr>
      <w:r>
        <w:rPr>
          <w:rStyle w:val="Strong"/>
          <w:rFonts w:ascii="Georgia" w:hAnsi="Georgia"/>
          <w:color w:val="4A4A4A"/>
        </w:rPr>
        <w:t>Undergraduate:</w:t>
      </w:r>
      <w:r>
        <w:rPr>
          <w:rFonts w:ascii="Georgia" w:hAnsi="Georgia"/>
          <w:color w:val="4A4A4A"/>
        </w:rPr>
        <w:t> Johns Hopkins University</w:t>
      </w:r>
    </w:p>
    <w:p w:rsidR="00EA6E81" w:rsidRDefault="00EA6E81" w:rsidP="00EA6E81">
      <w:pPr>
        <w:numPr>
          <w:ilvl w:val="0"/>
          <w:numId w:val="15"/>
        </w:numPr>
        <w:shd w:val="clear" w:color="auto" w:fill="FFFFFF"/>
        <w:spacing w:before="100" w:beforeAutospacing="1" w:after="100" w:afterAutospacing="1" w:line="240" w:lineRule="auto"/>
        <w:rPr>
          <w:rFonts w:ascii="Georgia" w:hAnsi="Georgia"/>
          <w:color w:val="4A4A4A"/>
        </w:rPr>
      </w:pPr>
      <w:r>
        <w:rPr>
          <w:rStyle w:val="Strong"/>
          <w:rFonts w:ascii="Georgia" w:hAnsi="Georgia"/>
          <w:color w:val="4A4A4A"/>
        </w:rPr>
        <w:t>Graduate:</w:t>
      </w:r>
      <w:r>
        <w:rPr>
          <w:rFonts w:ascii="Georgia" w:hAnsi="Georgia"/>
          <w:color w:val="4A4A4A"/>
        </w:rPr>
        <w:t> Harvard University MBA</w:t>
      </w:r>
    </w:p>
    <w:p w:rsidR="00EA6E81" w:rsidRDefault="00EA6E81" w:rsidP="00EA6E81">
      <w:pPr>
        <w:numPr>
          <w:ilvl w:val="0"/>
          <w:numId w:val="15"/>
        </w:numPr>
        <w:shd w:val="clear" w:color="auto" w:fill="FFFFFF"/>
        <w:spacing w:before="100" w:beforeAutospacing="1" w:after="100" w:afterAutospacing="1" w:line="240" w:lineRule="auto"/>
        <w:rPr>
          <w:rFonts w:ascii="Georgia" w:hAnsi="Georgia"/>
          <w:color w:val="4A4A4A"/>
        </w:rPr>
      </w:pPr>
      <w:r>
        <w:rPr>
          <w:rStyle w:val="Strong"/>
          <w:rFonts w:ascii="Georgia" w:hAnsi="Georgia"/>
          <w:color w:val="4A4A4A"/>
        </w:rPr>
        <w:t>Date candidacy announced:</w:t>
      </w:r>
      <w:r>
        <w:rPr>
          <w:rFonts w:ascii="Georgia" w:hAnsi="Georgia"/>
          <w:color w:val="4A4A4A"/>
        </w:rPr>
        <w:t> Nov. 24, 2019</w:t>
      </w:r>
    </w:p>
    <w:p w:rsidR="00EA6E81" w:rsidRDefault="00EA6E81" w:rsidP="00EA6E81">
      <w:pPr>
        <w:numPr>
          <w:ilvl w:val="0"/>
          <w:numId w:val="15"/>
        </w:numPr>
        <w:shd w:val="clear" w:color="auto" w:fill="FFFFFF"/>
        <w:spacing w:before="100" w:beforeAutospacing="1" w:after="100" w:afterAutospacing="1" w:line="240" w:lineRule="auto"/>
        <w:rPr>
          <w:rFonts w:ascii="Georgia" w:hAnsi="Georgia"/>
          <w:color w:val="4A4A4A"/>
        </w:rPr>
      </w:pPr>
      <w:r>
        <w:rPr>
          <w:rStyle w:val="Strong"/>
          <w:rFonts w:ascii="Georgia" w:hAnsi="Georgia"/>
          <w:color w:val="4A4A4A"/>
        </w:rPr>
        <w:t>Previous roles:</w:t>
      </w:r>
      <w:r>
        <w:rPr>
          <w:rFonts w:ascii="Georgia" w:hAnsi="Georgia"/>
          <w:color w:val="4A4A4A"/>
        </w:rPr>
        <w:t> Mayor of New York City (2002–2013)</w:t>
      </w:r>
    </w:p>
    <w:p w:rsidR="00EA6E81" w:rsidRDefault="00EA6E81" w:rsidP="00EA6E81">
      <w:pPr>
        <w:pStyle w:val="Heading2"/>
        <w:shd w:val="clear" w:color="auto" w:fill="FFFFFF"/>
        <w:spacing w:before="375" w:beforeAutospacing="0" w:after="225" w:afterAutospacing="0"/>
        <w:rPr>
          <w:rFonts w:ascii="inherit" w:hAnsi="inherit"/>
          <w:b w:val="0"/>
          <w:bCs w:val="0"/>
          <w:color w:val="4A4A4A"/>
          <w:spacing w:val="-5"/>
        </w:rPr>
      </w:pPr>
      <w:r>
        <w:rPr>
          <w:rFonts w:ascii="inherit" w:hAnsi="inherit"/>
          <w:b w:val="0"/>
          <w:bCs w:val="0"/>
          <w:color w:val="4A4A4A"/>
          <w:spacing w:val="-5"/>
        </w:rPr>
        <w:t>Key issues</w:t>
      </w:r>
    </w:p>
    <w:p w:rsidR="00EA6E81" w:rsidRDefault="00EA6E81" w:rsidP="00EA6E81">
      <w:pPr>
        <w:numPr>
          <w:ilvl w:val="0"/>
          <w:numId w:val="16"/>
        </w:numPr>
        <w:shd w:val="clear" w:color="auto" w:fill="FFFFFF"/>
        <w:spacing w:before="100" w:beforeAutospacing="1" w:after="100" w:afterAutospacing="1" w:line="240" w:lineRule="auto"/>
        <w:rPr>
          <w:rFonts w:ascii="Georgia" w:hAnsi="Georgia"/>
          <w:color w:val="4A4A4A"/>
        </w:rPr>
      </w:pPr>
      <w:r>
        <w:rPr>
          <w:rStyle w:val="Strong"/>
          <w:rFonts w:ascii="Georgia" w:hAnsi="Georgia"/>
          <w:color w:val="4A4A4A"/>
        </w:rPr>
        <w:t>Climate: </w:t>
      </w:r>
      <w:r>
        <w:rPr>
          <w:rFonts w:ascii="Georgia" w:hAnsi="Georgia"/>
          <w:color w:val="4A4A4A"/>
        </w:rPr>
        <w:t>Has </w:t>
      </w:r>
      <w:hyperlink r:id="rId42" w:history="1">
        <w:r>
          <w:rPr>
            <w:rStyle w:val="Hyperlink"/>
            <w:rFonts w:ascii="Georgia" w:hAnsi="Georgia"/>
          </w:rPr>
          <w:t>donated $500 million</w:t>
        </w:r>
      </w:hyperlink>
      <w:r>
        <w:rPr>
          <w:rFonts w:ascii="Georgia" w:hAnsi="Georgia"/>
          <w:color w:val="4A4A4A"/>
        </w:rPr>
        <w:t> to an initiative to halt construction of new natural gas-fired power plants and to close all U.S. coal plants by 2030. Has called the Green New Deal </w:t>
      </w:r>
      <w:hyperlink r:id="rId43" w:history="1">
        <w:r>
          <w:rPr>
            <w:rStyle w:val="Hyperlink"/>
            <w:rFonts w:ascii="Georgia" w:hAnsi="Georgia"/>
          </w:rPr>
          <w:t>unrealistic</w:t>
        </w:r>
      </w:hyperlink>
      <w:r>
        <w:rPr>
          <w:rFonts w:ascii="Georgia" w:hAnsi="Georgia"/>
          <w:color w:val="4A4A4A"/>
        </w:rPr>
        <w:t>.</w:t>
      </w:r>
    </w:p>
    <w:p w:rsidR="00EA6E81" w:rsidRDefault="00EA6E81" w:rsidP="00EA6E81">
      <w:pPr>
        <w:numPr>
          <w:ilvl w:val="0"/>
          <w:numId w:val="16"/>
        </w:numPr>
        <w:shd w:val="clear" w:color="auto" w:fill="FFFFFF"/>
        <w:spacing w:before="100" w:beforeAutospacing="1" w:after="100" w:afterAutospacing="1" w:line="240" w:lineRule="auto"/>
        <w:rPr>
          <w:rFonts w:ascii="Georgia" w:hAnsi="Georgia"/>
          <w:color w:val="4A4A4A"/>
        </w:rPr>
      </w:pPr>
      <w:r>
        <w:rPr>
          <w:rStyle w:val="Strong"/>
          <w:rFonts w:ascii="Georgia" w:hAnsi="Georgia"/>
          <w:color w:val="4A4A4A"/>
        </w:rPr>
        <w:t>Gun control: </w:t>
      </w:r>
      <w:hyperlink r:id="rId44" w:history="1">
        <w:r>
          <w:rPr>
            <w:rStyle w:val="Hyperlink"/>
            <w:rFonts w:ascii="Georgia" w:hAnsi="Georgia"/>
          </w:rPr>
          <w:t>Supports</w:t>
        </w:r>
      </w:hyperlink>
      <w:r>
        <w:rPr>
          <w:rFonts w:ascii="Georgia" w:hAnsi="Georgia"/>
          <w:color w:val="4A4A4A"/>
        </w:rPr>
        <w:t> universal background checks. Founder and primary financier of </w:t>
      </w:r>
      <w:proofErr w:type="spellStart"/>
      <w:r>
        <w:rPr>
          <w:rFonts w:ascii="Georgia" w:hAnsi="Georgia"/>
          <w:color w:val="4A4A4A"/>
        </w:rPr>
        <w:fldChar w:fldCharType="begin"/>
      </w:r>
      <w:r>
        <w:rPr>
          <w:rFonts w:ascii="Georgia" w:hAnsi="Georgia"/>
          <w:color w:val="4A4A4A"/>
        </w:rPr>
        <w:instrText xml:space="preserve"> HYPERLINK "https://everytown.org/who-we-are/" </w:instrText>
      </w:r>
      <w:r>
        <w:rPr>
          <w:rFonts w:ascii="Georgia" w:hAnsi="Georgia"/>
          <w:color w:val="4A4A4A"/>
        </w:rPr>
        <w:fldChar w:fldCharType="separate"/>
      </w:r>
      <w:r>
        <w:rPr>
          <w:rStyle w:val="Hyperlink"/>
          <w:rFonts w:ascii="Georgia" w:hAnsi="Georgia"/>
        </w:rPr>
        <w:t>Everytown</w:t>
      </w:r>
      <w:proofErr w:type="spellEnd"/>
      <w:r>
        <w:rPr>
          <w:rStyle w:val="Hyperlink"/>
          <w:rFonts w:ascii="Georgia" w:hAnsi="Georgia"/>
        </w:rPr>
        <w:t xml:space="preserve"> for Gun Safety</w:t>
      </w:r>
      <w:r>
        <w:rPr>
          <w:rFonts w:ascii="Georgia" w:hAnsi="Georgia"/>
          <w:color w:val="4A4A4A"/>
        </w:rPr>
        <w:fldChar w:fldCharType="end"/>
      </w:r>
      <w:r>
        <w:rPr>
          <w:rFonts w:ascii="Georgia" w:hAnsi="Georgia"/>
          <w:color w:val="4A4A4A"/>
        </w:rPr>
        <w:t>, which advocates for stricter gun control legislation.</w:t>
      </w:r>
    </w:p>
    <w:p w:rsidR="00EA6E81" w:rsidRDefault="00EA6E81" w:rsidP="00EA6E81">
      <w:pPr>
        <w:numPr>
          <w:ilvl w:val="0"/>
          <w:numId w:val="16"/>
        </w:numPr>
        <w:shd w:val="clear" w:color="auto" w:fill="FFFFFF"/>
        <w:spacing w:before="100" w:beforeAutospacing="1" w:after="100" w:afterAutospacing="1" w:line="240" w:lineRule="auto"/>
        <w:rPr>
          <w:rFonts w:ascii="Georgia" w:hAnsi="Georgia"/>
          <w:color w:val="4A4A4A"/>
        </w:rPr>
      </w:pPr>
      <w:r>
        <w:rPr>
          <w:rStyle w:val="Strong"/>
          <w:rFonts w:ascii="Georgia" w:hAnsi="Georgia"/>
          <w:color w:val="4A4A4A"/>
        </w:rPr>
        <w:t>Wealth tax: </w:t>
      </w:r>
      <w:r>
        <w:rPr>
          <w:rFonts w:ascii="Georgia" w:hAnsi="Georgia"/>
          <w:color w:val="4A4A4A"/>
        </w:rPr>
        <w:t>Has called for more progressive tax policy, but </w:t>
      </w:r>
      <w:hyperlink r:id="rId45" w:history="1">
        <w:r>
          <w:rPr>
            <w:rStyle w:val="Hyperlink"/>
            <w:rFonts w:ascii="Georgia" w:hAnsi="Georgia"/>
          </w:rPr>
          <w:t>says</w:t>
        </w:r>
      </w:hyperlink>
      <w:r>
        <w:rPr>
          <w:rFonts w:ascii="Georgia" w:hAnsi="Georgia"/>
          <w:color w:val="4A4A4A"/>
        </w:rPr>
        <w:t> the wealth tax proposed by Sen. Elizabeth Warren goes too far.</w:t>
      </w:r>
    </w:p>
    <w:p w:rsidR="00EA6E81" w:rsidRDefault="00EA6E81" w:rsidP="00EA6E81">
      <w:pPr>
        <w:numPr>
          <w:ilvl w:val="0"/>
          <w:numId w:val="16"/>
        </w:numPr>
        <w:shd w:val="clear" w:color="auto" w:fill="FFFFFF"/>
        <w:spacing w:before="100" w:beforeAutospacing="1" w:after="100" w:afterAutospacing="1" w:line="240" w:lineRule="auto"/>
        <w:rPr>
          <w:rFonts w:ascii="Georgia" w:hAnsi="Georgia"/>
          <w:color w:val="4A4A4A"/>
        </w:rPr>
      </w:pPr>
      <w:r>
        <w:rPr>
          <w:rStyle w:val="Strong"/>
          <w:rFonts w:ascii="Georgia" w:hAnsi="Georgia"/>
          <w:color w:val="4A4A4A"/>
        </w:rPr>
        <w:t>Health care:</w:t>
      </w:r>
      <w:r>
        <w:rPr>
          <w:rFonts w:ascii="Georgia" w:hAnsi="Georgia"/>
          <w:color w:val="4A4A4A"/>
        </w:rPr>
        <w:t> Opposes </w:t>
      </w:r>
      <w:hyperlink r:id="rId46" w:history="1">
        <w:r>
          <w:rPr>
            <w:rStyle w:val="Hyperlink"/>
            <w:rFonts w:ascii="Georgia" w:hAnsi="Georgia"/>
          </w:rPr>
          <w:t xml:space="preserve">Medicare for </w:t>
        </w:r>
        <w:proofErr w:type="gramStart"/>
        <w:r>
          <w:rPr>
            <w:rStyle w:val="Hyperlink"/>
            <w:rFonts w:ascii="Georgia" w:hAnsi="Georgia"/>
          </w:rPr>
          <w:t>All</w:t>
        </w:r>
        <w:proofErr w:type="gramEnd"/>
      </w:hyperlink>
      <w:r>
        <w:rPr>
          <w:rFonts w:ascii="Georgia" w:hAnsi="Georgia"/>
          <w:color w:val="4A4A4A"/>
        </w:rPr>
        <w:t>, but says he would support giving Medicare to those who are uninsured.</w:t>
      </w:r>
    </w:p>
    <w:p w:rsidR="00EA6E81" w:rsidRDefault="00EA6E81" w:rsidP="00EA6E81">
      <w:pPr>
        <w:numPr>
          <w:ilvl w:val="0"/>
          <w:numId w:val="16"/>
        </w:numPr>
        <w:shd w:val="clear" w:color="auto" w:fill="FFFFFF"/>
        <w:spacing w:before="100" w:beforeAutospacing="1" w:after="100" w:afterAutospacing="1" w:line="240" w:lineRule="auto"/>
        <w:rPr>
          <w:rFonts w:ascii="Georgia" w:hAnsi="Georgia"/>
          <w:color w:val="4A4A4A"/>
        </w:rPr>
      </w:pPr>
      <w:r>
        <w:rPr>
          <w:rStyle w:val="Strong"/>
          <w:rFonts w:ascii="Georgia" w:hAnsi="Georgia"/>
          <w:color w:val="4A4A4A"/>
        </w:rPr>
        <w:t>LGBTQ+ issues:</w:t>
      </w:r>
      <w:r>
        <w:rPr>
          <w:rFonts w:ascii="Georgia" w:hAnsi="Georgia"/>
          <w:color w:val="4A4A4A"/>
        </w:rPr>
        <w:t> </w:t>
      </w:r>
      <w:hyperlink r:id="rId47" w:history="1">
        <w:r>
          <w:rPr>
            <w:rStyle w:val="Hyperlink"/>
            <w:rFonts w:ascii="Georgia" w:hAnsi="Georgia"/>
          </w:rPr>
          <w:t>Supports same-sex marriage</w:t>
        </w:r>
      </w:hyperlink>
      <w:r>
        <w:rPr>
          <w:rFonts w:ascii="Georgia" w:hAnsi="Georgia"/>
          <w:color w:val="4A4A4A"/>
        </w:rPr>
        <w:t> and presided over New York City’s first official same-sex marriage the day it became legal. The Human Rights Campaign also named Bloomberg LP one of the "Best Places to Work for LGBTQ Equality."</w:t>
      </w:r>
    </w:p>
    <w:p w:rsidR="00EA6E81" w:rsidRDefault="00EA6E81" w:rsidP="00EA6E81">
      <w:pPr>
        <w:numPr>
          <w:ilvl w:val="0"/>
          <w:numId w:val="16"/>
        </w:numPr>
        <w:shd w:val="clear" w:color="auto" w:fill="FFFFFF"/>
        <w:spacing w:before="100" w:beforeAutospacing="1" w:after="100" w:afterAutospacing="1" w:line="240" w:lineRule="auto"/>
        <w:rPr>
          <w:rFonts w:ascii="Georgia" w:hAnsi="Georgia"/>
          <w:color w:val="4A4A4A"/>
        </w:rPr>
      </w:pPr>
      <w:r>
        <w:rPr>
          <w:rStyle w:val="Strong"/>
          <w:rFonts w:ascii="Georgia" w:hAnsi="Georgia"/>
          <w:color w:val="4A4A4A"/>
        </w:rPr>
        <w:t>Immigration:</w:t>
      </w:r>
      <w:r>
        <w:rPr>
          <w:rFonts w:ascii="Georgia" w:hAnsi="Georgia"/>
          <w:color w:val="4A4A4A"/>
        </w:rPr>
        <w:t> Made </w:t>
      </w:r>
      <w:hyperlink r:id="rId48" w:history="1">
        <w:r>
          <w:rPr>
            <w:rStyle w:val="Hyperlink"/>
            <w:rFonts w:ascii="Georgia" w:hAnsi="Georgia"/>
          </w:rPr>
          <w:t>several reforms</w:t>
        </w:r>
      </w:hyperlink>
      <w:r>
        <w:rPr>
          <w:rFonts w:ascii="Georgia" w:hAnsi="Georgia"/>
          <w:color w:val="4A4A4A"/>
        </w:rPr>
        <w:t> in New York to help immigrants. His administration ensured confidentiality of immigration status for all people who interacted with the city government and spearheaded programs to help immigrant entrepreneurs start and grow businesses.</w:t>
      </w:r>
    </w:p>
    <w:p w:rsidR="00EA6E81" w:rsidRDefault="00EA6E81" w:rsidP="00EA6E81">
      <w:pPr>
        <w:numPr>
          <w:ilvl w:val="0"/>
          <w:numId w:val="16"/>
        </w:numPr>
        <w:shd w:val="clear" w:color="auto" w:fill="FFFFFF"/>
        <w:spacing w:before="100" w:beforeAutospacing="1" w:after="100" w:afterAutospacing="1" w:line="240" w:lineRule="auto"/>
        <w:rPr>
          <w:rFonts w:ascii="Georgia" w:hAnsi="Georgia"/>
          <w:color w:val="4A4A4A"/>
        </w:rPr>
      </w:pPr>
      <w:r>
        <w:rPr>
          <w:rStyle w:val="Strong"/>
          <w:rFonts w:ascii="Georgia" w:hAnsi="Georgia"/>
          <w:color w:val="4A4A4A"/>
        </w:rPr>
        <w:t>Housing: </w:t>
      </w:r>
      <w:r>
        <w:rPr>
          <w:rFonts w:ascii="Georgia" w:hAnsi="Georgia"/>
          <w:color w:val="4A4A4A"/>
        </w:rPr>
        <w:t>Boosted </w:t>
      </w:r>
      <w:hyperlink r:id="rId49" w:history="1">
        <w:r>
          <w:rPr>
            <w:rStyle w:val="Hyperlink"/>
            <w:rFonts w:ascii="Georgia" w:hAnsi="Georgia"/>
          </w:rPr>
          <w:t>affordable housing programs</w:t>
        </w:r>
      </w:hyperlink>
      <w:r>
        <w:rPr>
          <w:rFonts w:ascii="Georgia" w:hAnsi="Georgia"/>
          <w:color w:val="4A4A4A"/>
        </w:rPr>
        <w:t> in New York, building 175,000 units between 2002 and 2013.</w:t>
      </w:r>
    </w:p>
    <w:p w:rsidR="00EA6E81" w:rsidRDefault="00EA6E81" w:rsidP="00EA6E81">
      <w:pPr>
        <w:numPr>
          <w:ilvl w:val="0"/>
          <w:numId w:val="16"/>
        </w:numPr>
        <w:shd w:val="clear" w:color="auto" w:fill="FFFFFF"/>
        <w:spacing w:before="100" w:beforeAutospacing="1" w:after="100" w:afterAutospacing="1" w:line="240" w:lineRule="auto"/>
        <w:rPr>
          <w:rFonts w:ascii="Georgia" w:hAnsi="Georgia"/>
          <w:color w:val="4A4A4A"/>
        </w:rPr>
      </w:pPr>
      <w:r>
        <w:rPr>
          <w:rStyle w:val="Strong"/>
          <w:rFonts w:ascii="Georgia" w:hAnsi="Georgia"/>
          <w:color w:val="4A4A4A"/>
        </w:rPr>
        <w:t>Veterans:</w:t>
      </w:r>
      <w:r>
        <w:rPr>
          <w:rFonts w:ascii="Georgia" w:hAnsi="Georgia"/>
          <w:color w:val="4A4A4A"/>
        </w:rPr>
        <w:t> Provided </w:t>
      </w:r>
      <w:hyperlink r:id="rId50" w:history="1">
        <w:r>
          <w:rPr>
            <w:rStyle w:val="Hyperlink"/>
            <w:rFonts w:ascii="Georgia" w:hAnsi="Georgia"/>
          </w:rPr>
          <w:t>priority job placement</w:t>
        </w:r>
      </w:hyperlink>
      <w:r>
        <w:rPr>
          <w:rFonts w:ascii="Georgia" w:hAnsi="Georgia"/>
          <w:color w:val="4A4A4A"/>
        </w:rPr>
        <w:t> and assistance services to veterans and their spouses. Worked with the U.S. Department of Veterans Affairs to combat veteran homelessness.</w:t>
      </w:r>
    </w:p>
    <w:p w:rsidR="00EA6E81" w:rsidRDefault="00EA6E81" w:rsidP="00EA6E81">
      <w:pPr>
        <w:numPr>
          <w:ilvl w:val="0"/>
          <w:numId w:val="16"/>
        </w:numPr>
        <w:shd w:val="clear" w:color="auto" w:fill="FFFFFF"/>
        <w:spacing w:before="100" w:beforeAutospacing="1" w:after="100" w:afterAutospacing="1" w:line="240" w:lineRule="auto"/>
        <w:rPr>
          <w:rFonts w:ascii="Georgia" w:hAnsi="Georgia"/>
          <w:color w:val="4A4A4A"/>
        </w:rPr>
      </w:pPr>
      <w:r>
        <w:rPr>
          <w:rStyle w:val="Strong"/>
          <w:rFonts w:ascii="Georgia" w:hAnsi="Georgia"/>
          <w:color w:val="4A4A4A"/>
        </w:rPr>
        <w:t>Gun control: </w:t>
      </w:r>
      <w:hyperlink r:id="rId51" w:history="1">
        <w:r>
          <w:rPr>
            <w:rStyle w:val="Hyperlink"/>
            <w:rFonts w:ascii="Georgia" w:hAnsi="Georgia"/>
          </w:rPr>
          <w:t>Wants</w:t>
        </w:r>
      </w:hyperlink>
      <w:r>
        <w:rPr>
          <w:rFonts w:ascii="Georgia" w:hAnsi="Georgia"/>
          <w:color w:val="4A4A4A"/>
        </w:rPr>
        <w:t> to boost background checks, close private sale and boyfriend loopholes, require permits for gun owners and ban assault weapons.</w:t>
      </w:r>
    </w:p>
    <w:p w:rsidR="00EA6E81" w:rsidRDefault="00EA6E81" w:rsidP="00EA6E81">
      <w:pPr>
        <w:pStyle w:val="Heading2"/>
        <w:shd w:val="clear" w:color="auto" w:fill="FFFFFF"/>
        <w:spacing w:before="375" w:beforeAutospacing="0" w:after="225" w:afterAutospacing="0"/>
        <w:rPr>
          <w:rFonts w:ascii="inherit" w:hAnsi="inherit"/>
          <w:b w:val="0"/>
          <w:bCs w:val="0"/>
          <w:color w:val="4A4A4A"/>
          <w:spacing w:val="-5"/>
        </w:rPr>
      </w:pPr>
      <w:r>
        <w:rPr>
          <w:rFonts w:ascii="inherit" w:hAnsi="inherit"/>
          <w:b w:val="0"/>
          <w:bCs w:val="0"/>
          <w:color w:val="4A4A4A"/>
          <w:spacing w:val="-5"/>
        </w:rPr>
        <w:t>Key criticisms</w:t>
      </w:r>
    </w:p>
    <w:p w:rsidR="00EA6E81" w:rsidRDefault="00EA6E81" w:rsidP="00EA6E81">
      <w:pPr>
        <w:numPr>
          <w:ilvl w:val="0"/>
          <w:numId w:val="17"/>
        </w:numPr>
        <w:shd w:val="clear" w:color="auto" w:fill="FFFFFF"/>
        <w:spacing w:before="100" w:beforeAutospacing="1" w:after="100" w:afterAutospacing="1" w:line="240" w:lineRule="auto"/>
        <w:rPr>
          <w:rFonts w:ascii="Georgia" w:hAnsi="Georgia"/>
          <w:color w:val="4A4A4A"/>
        </w:rPr>
      </w:pPr>
      <w:r>
        <w:rPr>
          <w:rFonts w:ascii="Georgia" w:hAnsi="Georgia"/>
          <w:color w:val="4A4A4A"/>
        </w:rPr>
        <w:t>The Democratic Party has an increasingly unfavorable view of billionaires, specifically as it relates to their influence in politics. Bloomberg has an </w:t>
      </w:r>
      <w:hyperlink r:id="rId52" w:anchor="1c190efc1417" w:history="1">
        <w:r>
          <w:rPr>
            <w:rStyle w:val="Hyperlink"/>
            <w:rFonts w:ascii="Georgia" w:hAnsi="Georgia"/>
          </w:rPr>
          <w:t>estimated net worth</w:t>
        </w:r>
      </w:hyperlink>
      <w:r>
        <w:rPr>
          <w:rFonts w:ascii="Georgia" w:hAnsi="Georgia"/>
          <w:color w:val="4A4A4A"/>
        </w:rPr>
        <w:t> of $54 billion.</w:t>
      </w:r>
    </w:p>
    <w:p w:rsidR="00EA6E81" w:rsidRDefault="00EA6E81" w:rsidP="00EA6E81">
      <w:pPr>
        <w:numPr>
          <w:ilvl w:val="0"/>
          <w:numId w:val="17"/>
        </w:numPr>
        <w:shd w:val="clear" w:color="auto" w:fill="FFFFFF"/>
        <w:spacing w:before="100" w:beforeAutospacing="1" w:after="100" w:afterAutospacing="1" w:line="240" w:lineRule="auto"/>
        <w:rPr>
          <w:rFonts w:ascii="Georgia" w:hAnsi="Georgia"/>
          <w:color w:val="4A4A4A"/>
        </w:rPr>
      </w:pPr>
      <w:r>
        <w:rPr>
          <w:rFonts w:ascii="Georgia" w:hAnsi="Georgia"/>
          <w:color w:val="4A4A4A"/>
        </w:rPr>
        <w:t>While serving as mayor, Bloomberg also implemented the stop and frisk policing practice, which disproportionately affected people of color. He has defended the policy for years but apologized this month when it became cle</w:t>
      </w:r>
      <w:bookmarkStart w:id="0" w:name="_GoBack"/>
      <w:bookmarkEnd w:id="0"/>
      <w:r>
        <w:rPr>
          <w:rFonts w:ascii="Georgia" w:hAnsi="Georgia"/>
          <w:color w:val="4A4A4A"/>
        </w:rPr>
        <w:t>ar he was preparing to run for president.</w:t>
      </w:r>
    </w:p>
    <w:p w:rsidR="00EA6E81" w:rsidRDefault="00EA6E81" w:rsidP="00EA6E81">
      <w:pPr>
        <w:pStyle w:val="Heading2"/>
        <w:shd w:val="clear" w:color="auto" w:fill="FFFFFF"/>
        <w:spacing w:before="375" w:beforeAutospacing="0" w:after="225" w:afterAutospacing="0"/>
        <w:rPr>
          <w:rFonts w:ascii="inherit" w:hAnsi="inherit"/>
          <w:b w:val="0"/>
          <w:bCs w:val="0"/>
          <w:color w:val="4A4A4A"/>
          <w:spacing w:val="-5"/>
        </w:rPr>
      </w:pPr>
      <w:r>
        <w:rPr>
          <w:rFonts w:ascii="inherit" w:hAnsi="inherit"/>
          <w:b w:val="0"/>
          <w:bCs w:val="0"/>
          <w:color w:val="4A4A4A"/>
          <w:spacing w:val="-5"/>
        </w:rPr>
        <w:t>1 fun thing:</w:t>
      </w:r>
    </w:p>
    <w:p w:rsidR="00EA6E81" w:rsidRPr="000C192F" w:rsidRDefault="00EA6E81" w:rsidP="000C192F">
      <w:pPr>
        <w:numPr>
          <w:ilvl w:val="0"/>
          <w:numId w:val="18"/>
        </w:numPr>
        <w:shd w:val="clear" w:color="auto" w:fill="FFFFFF"/>
        <w:spacing w:before="100" w:beforeAutospacing="1" w:after="100" w:afterAutospacing="1" w:line="240" w:lineRule="auto"/>
        <w:rPr>
          <w:rFonts w:ascii="Georgia" w:hAnsi="Georgia"/>
          <w:color w:val="4A4A4A"/>
        </w:rPr>
      </w:pPr>
      <w:r>
        <w:rPr>
          <w:rFonts w:ascii="Georgia" w:hAnsi="Georgia"/>
          <w:color w:val="4A4A4A"/>
        </w:rPr>
        <w:t>Bloomberg is a licensed </w:t>
      </w:r>
      <w:hyperlink r:id="rId53" w:anchor="speaking-of-private-jets-bloomberg-who-has-his-pilots-license-owns-a-trijet-dassault-falcon-900b-on-a-bermuda-registry-though-dassualt-no-longer-makes-this-model-its-updated-cousin-the-900lx-retails-for-42-million-11116" w:history="1">
        <w:r>
          <w:rPr>
            <w:rStyle w:val="Hyperlink"/>
            <w:rFonts w:ascii="Georgia" w:hAnsi="Georgia"/>
          </w:rPr>
          <w:t>private pilot</w:t>
        </w:r>
      </w:hyperlink>
      <w:r>
        <w:rPr>
          <w:rFonts w:ascii="Georgia" w:hAnsi="Georgia"/>
          <w:color w:val="4A4A4A"/>
        </w:rPr>
        <w:t>.</w:t>
      </w:r>
    </w:p>
    <w:sectPr w:rsidR="00EA6E81" w:rsidRPr="000C192F" w:rsidSect="00074F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0A7A"/>
    <w:multiLevelType w:val="multilevel"/>
    <w:tmpl w:val="43CC7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D348E"/>
    <w:multiLevelType w:val="multilevel"/>
    <w:tmpl w:val="B12A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A6DE9"/>
    <w:multiLevelType w:val="multilevel"/>
    <w:tmpl w:val="9E98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CF08BC"/>
    <w:multiLevelType w:val="multilevel"/>
    <w:tmpl w:val="7684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D0D97"/>
    <w:multiLevelType w:val="multilevel"/>
    <w:tmpl w:val="16E8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FA69C4"/>
    <w:multiLevelType w:val="multilevel"/>
    <w:tmpl w:val="A8DC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46234"/>
    <w:multiLevelType w:val="multilevel"/>
    <w:tmpl w:val="54305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6A7E5A"/>
    <w:multiLevelType w:val="multilevel"/>
    <w:tmpl w:val="4E08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AE542E"/>
    <w:multiLevelType w:val="multilevel"/>
    <w:tmpl w:val="84EA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9B585D"/>
    <w:multiLevelType w:val="multilevel"/>
    <w:tmpl w:val="5A10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450E8A"/>
    <w:multiLevelType w:val="multilevel"/>
    <w:tmpl w:val="0BB6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C30C6"/>
    <w:multiLevelType w:val="multilevel"/>
    <w:tmpl w:val="C13C9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C36C36"/>
    <w:multiLevelType w:val="multilevel"/>
    <w:tmpl w:val="6568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A67C61"/>
    <w:multiLevelType w:val="multilevel"/>
    <w:tmpl w:val="DFC6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0727F2"/>
    <w:multiLevelType w:val="multilevel"/>
    <w:tmpl w:val="3394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BD0C87"/>
    <w:multiLevelType w:val="multilevel"/>
    <w:tmpl w:val="AE60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271C22"/>
    <w:multiLevelType w:val="multilevel"/>
    <w:tmpl w:val="DF82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FA1AED"/>
    <w:multiLevelType w:val="multilevel"/>
    <w:tmpl w:val="59C69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6"/>
  </w:num>
  <w:num w:numId="4">
    <w:abstractNumId w:val="0"/>
  </w:num>
  <w:num w:numId="5">
    <w:abstractNumId w:val="14"/>
  </w:num>
  <w:num w:numId="6">
    <w:abstractNumId w:val="3"/>
  </w:num>
  <w:num w:numId="7">
    <w:abstractNumId w:val="15"/>
  </w:num>
  <w:num w:numId="8">
    <w:abstractNumId w:val="6"/>
  </w:num>
  <w:num w:numId="9">
    <w:abstractNumId w:val="5"/>
  </w:num>
  <w:num w:numId="10">
    <w:abstractNumId w:val="1"/>
  </w:num>
  <w:num w:numId="11">
    <w:abstractNumId w:val="7"/>
  </w:num>
  <w:num w:numId="12">
    <w:abstractNumId w:val="4"/>
  </w:num>
  <w:num w:numId="13">
    <w:abstractNumId w:val="17"/>
  </w:num>
  <w:num w:numId="14">
    <w:abstractNumId w:val="8"/>
  </w:num>
  <w:num w:numId="15">
    <w:abstractNumId w:val="10"/>
  </w:num>
  <w:num w:numId="16">
    <w:abstractNumId w:val="12"/>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F7D"/>
    <w:rsid w:val="00074F7D"/>
    <w:rsid w:val="000C192F"/>
    <w:rsid w:val="002A7B57"/>
    <w:rsid w:val="00684DC1"/>
    <w:rsid w:val="00D32BFC"/>
    <w:rsid w:val="00EA6E81"/>
    <w:rsid w:val="00EE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F6269"/>
  <w15:chartTrackingRefBased/>
  <w15:docId w15:val="{FF28C426-35C3-40FD-8B70-49AF0CA7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A7B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7B57"/>
    <w:rPr>
      <w:rFonts w:ascii="Times New Roman" w:eastAsia="Times New Roman" w:hAnsi="Times New Roman" w:cs="Times New Roman"/>
      <w:b/>
      <w:bCs/>
      <w:sz w:val="36"/>
      <w:szCs w:val="36"/>
    </w:rPr>
  </w:style>
  <w:style w:type="paragraph" w:customStyle="1" w:styleId="storybodyparagraph--2-doz">
    <w:name w:val="storybody__paragraph--2-doz"/>
    <w:basedOn w:val="Normal"/>
    <w:rsid w:val="002A7B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7B57"/>
    <w:rPr>
      <w:b/>
      <w:bCs/>
    </w:rPr>
  </w:style>
  <w:style w:type="character" w:styleId="Hyperlink">
    <w:name w:val="Hyperlink"/>
    <w:basedOn w:val="DefaultParagraphFont"/>
    <w:uiPriority w:val="99"/>
    <w:semiHidden/>
    <w:unhideWhenUsed/>
    <w:rsid w:val="002A7B57"/>
    <w:rPr>
      <w:color w:val="0000FF"/>
      <w:u w:val="single"/>
    </w:rPr>
  </w:style>
  <w:style w:type="paragraph" w:styleId="BalloonText">
    <w:name w:val="Balloon Text"/>
    <w:basedOn w:val="Normal"/>
    <w:link w:val="BalloonTextChar"/>
    <w:uiPriority w:val="99"/>
    <w:semiHidden/>
    <w:unhideWhenUsed/>
    <w:rsid w:val="000C1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9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72764">
      <w:bodyDiv w:val="1"/>
      <w:marLeft w:val="0"/>
      <w:marRight w:val="0"/>
      <w:marTop w:val="0"/>
      <w:marBottom w:val="0"/>
      <w:divBdr>
        <w:top w:val="none" w:sz="0" w:space="0" w:color="auto"/>
        <w:left w:val="none" w:sz="0" w:space="0" w:color="auto"/>
        <w:bottom w:val="none" w:sz="0" w:space="0" w:color="auto"/>
        <w:right w:val="none" w:sz="0" w:space="0" w:color="auto"/>
      </w:divBdr>
      <w:divsChild>
        <w:div w:id="449393919">
          <w:marLeft w:val="0"/>
          <w:marRight w:val="0"/>
          <w:marTop w:val="0"/>
          <w:marBottom w:val="0"/>
          <w:divBdr>
            <w:top w:val="none" w:sz="0" w:space="0" w:color="auto"/>
            <w:left w:val="none" w:sz="0" w:space="0" w:color="auto"/>
            <w:bottom w:val="none" w:sz="0" w:space="0" w:color="auto"/>
            <w:right w:val="none" w:sz="0" w:space="0" w:color="auto"/>
          </w:divBdr>
        </w:div>
        <w:div w:id="948317167">
          <w:marLeft w:val="0"/>
          <w:marRight w:val="0"/>
          <w:marTop w:val="0"/>
          <w:marBottom w:val="0"/>
          <w:divBdr>
            <w:top w:val="none" w:sz="0" w:space="0" w:color="auto"/>
            <w:left w:val="none" w:sz="0" w:space="0" w:color="auto"/>
            <w:bottom w:val="none" w:sz="0" w:space="0" w:color="auto"/>
            <w:right w:val="none" w:sz="0" w:space="0" w:color="auto"/>
          </w:divBdr>
          <w:divsChild>
            <w:div w:id="193917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43275">
      <w:bodyDiv w:val="1"/>
      <w:marLeft w:val="0"/>
      <w:marRight w:val="0"/>
      <w:marTop w:val="0"/>
      <w:marBottom w:val="0"/>
      <w:divBdr>
        <w:top w:val="none" w:sz="0" w:space="0" w:color="auto"/>
        <w:left w:val="none" w:sz="0" w:space="0" w:color="auto"/>
        <w:bottom w:val="none" w:sz="0" w:space="0" w:color="auto"/>
        <w:right w:val="none" w:sz="0" w:space="0" w:color="auto"/>
      </w:divBdr>
      <w:divsChild>
        <w:div w:id="1042561566">
          <w:marLeft w:val="0"/>
          <w:marRight w:val="0"/>
          <w:marTop w:val="0"/>
          <w:marBottom w:val="0"/>
          <w:divBdr>
            <w:top w:val="none" w:sz="0" w:space="0" w:color="auto"/>
            <w:left w:val="none" w:sz="0" w:space="0" w:color="auto"/>
            <w:bottom w:val="none" w:sz="0" w:space="0" w:color="auto"/>
            <w:right w:val="none" w:sz="0" w:space="0" w:color="auto"/>
          </w:divBdr>
        </w:div>
        <w:div w:id="628903045">
          <w:marLeft w:val="0"/>
          <w:marRight w:val="0"/>
          <w:marTop w:val="0"/>
          <w:marBottom w:val="0"/>
          <w:divBdr>
            <w:top w:val="none" w:sz="0" w:space="0" w:color="auto"/>
            <w:left w:val="none" w:sz="0" w:space="0" w:color="auto"/>
            <w:bottom w:val="none" w:sz="0" w:space="0" w:color="auto"/>
            <w:right w:val="none" w:sz="0" w:space="0" w:color="auto"/>
          </w:divBdr>
        </w:div>
      </w:divsChild>
    </w:div>
    <w:div w:id="697118628">
      <w:bodyDiv w:val="1"/>
      <w:marLeft w:val="0"/>
      <w:marRight w:val="0"/>
      <w:marTop w:val="0"/>
      <w:marBottom w:val="0"/>
      <w:divBdr>
        <w:top w:val="none" w:sz="0" w:space="0" w:color="auto"/>
        <w:left w:val="none" w:sz="0" w:space="0" w:color="auto"/>
        <w:bottom w:val="none" w:sz="0" w:space="0" w:color="auto"/>
        <w:right w:val="none" w:sz="0" w:space="0" w:color="auto"/>
      </w:divBdr>
      <w:divsChild>
        <w:div w:id="2000962658">
          <w:marLeft w:val="0"/>
          <w:marRight w:val="0"/>
          <w:marTop w:val="0"/>
          <w:marBottom w:val="0"/>
          <w:divBdr>
            <w:top w:val="none" w:sz="0" w:space="0" w:color="auto"/>
            <w:left w:val="none" w:sz="0" w:space="0" w:color="auto"/>
            <w:bottom w:val="none" w:sz="0" w:space="0" w:color="auto"/>
            <w:right w:val="none" w:sz="0" w:space="0" w:color="auto"/>
          </w:divBdr>
        </w:div>
        <w:div w:id="1646936200">
          <w:marLeft w:val="0"/>
          <w:marRight w:val="0"/>
          <w:marTop w:val="0"/>
          <w:marBottom w:val="0"/>
          <w:divBdr>
            <w:top w:val="none" w:sz="0" w:space="0" w:color="auto"/>
            <w:left w:val="none" w:sz="0" w:space="0" w:color="auto"/>
            <w:bottom w:val="none" w:sz="0" w:space="0" w:color="auto"/>
            <w:right w:val="none" w:sz="0" w:space="0" w:color="auto"/>
          </w:divBdr>
          <w:divsChild>
            <w:div w:id="198819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99930">
      <w:bodyDiv w:val="1"/>
      <w:marLeft w:val="0"/>
      <w:marRight w:val="0"/>
      <w:marTop w:val="0"/>
      <w:marBottom w:val="0"/>
      <w:divBdr>
        <w:top w:val="none" w:sz="0" w:space="0" w:color="auto"/>
        <w:left w:val="none" w:sz="0" w:space="0" w:color="auto"/>
        <w:bottom w:val="none" w:sz="0" w:space="0" w:color="auto"/>
        <w:right w:val="none" w:sz="0" w:space="0" w:color="auto"/>
      </w:divBdr>
      <w:divsChild>
        <w:div w:id="1972516052">
          <w:marLeft w:val="0"/>
          <w:marRight w:val="0"/>
          <w:marTop w:val="0"/>
          <w:marBottom w:val="0"/>
          <w:divBdr>
            <w:top w:val="none" w:sz="0" w:space="0" w:color="auto"/>
            <w:left w:val="none" w:sz="0" w:space="0" w:color="auto"/>
            <w:bottom w:val="none" w:sz="0" w:space="0" w:color="auto"/>
            <w:right w:val="none" w:sz="0" w:space="0" w:color="auto"/>
          </w:divBdr>
        </w:div>
        <w:div w:id="1546866251">
          <w:marLeft w:val="0"/>
          <w:marRight w:val="0"/>
          <w:marTop w:val="0"/>
          <w:marBottom w:val="0"/>
          <w:divBdr>
            <w:top w:val="none" w:sz="0" w:space="0" w:color="auto"/>
            <w:left w:val="none" w:sz="0" w:space="0" w:color="auto"/>
            <w:bottom w:val="none" w:sz="0" w:space="0" w:color="auto"/>
            <w:right w:val="none" w:sz="0" w:space="0" w:color="auto"/>
          </w:divBdr>
          <w:divsChild>
            <w:div w:id="985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6267">
      <w:bodyDiv w:val="1"/>
      <w:marLeft w:val="0"/>
      <w:marRight w:val="0"/>
      <w:marTop w:val="0"/>
      <w:marBottom w:val="0"/>
      <w:divBdr>
        <w:top w:val="none" w:sz="0" w:space="0" w:color="auto"/>
        <w:left w:val="none" w:sz="0" w:space="0" w:color="auto"/>
        <w:bottom w:val="none" w:sz="0" w:space="0" w:color="auto"/>
        <w:right w:val="none" w:sz="0" w:space="0" w:color="auto"/>
      </w:divBdr>
      <w:divsChild>
        <w:div w:id="1758598028">
          <w:marLeft w:val="0"/>
          <w:marRight w:val="0"/>
          <w:marTop w:val="0"/>
          <w:marBottom w:val="0"/>
          <w:divBdr>
            <w:top w:val="none" w:sz="0" w:space="0" w:color="auto"/>
            <w:left w:val="none" w:sz="0" w:space="0" w:color="auto"/>
            <w:bottom w:val="none" w:sz="0" w:space="0" w:color="auto"/>
            <w:right w:val="none" w:sz="0" w:space="0" w:color="auto"/>
          </w:divBdr>
        </w:div>
        <w:div w:id="1714426960">
          <w:marLeft w:val="0"/>
          <w:marRight w:val="0"/>
          <w:marTop w:val="0"/>
          <w:marBottom w:val="0"/>
          <w:divBdr>
            <w:top w:val="none" w:sz="0" w:space="0" w:color="auto"/>
            <w:left w:val="none" w:sz="0" w:space="0" w:color="auto"/>
            <w:bottom w:val="none" w:sz="0" w:space="0" w:color="auto"/>
            <w:right w:val="none" w:sz="0" w:space="0" w:color="auto"/>
          </w:divBdr>
          <w:divsChild>
            <w:div w:id="100193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36428">
      <w:bodyDiv w:val="1"/>
      <w:marLeft w:val="0"/>
      <w:marRight w:val="0"/>
      <w:marTop w:val="0"/>
      <w:marBottom w:val="0"/>
      <w:divBdr>
        <w:top w:val="none" w:sz="0" w:space="0" w:color="auto"/>
        <w:left w:val="none" w:sz="0" w:space="0" w:color="auto"/>
        <w:bottom w:val="none" w:sz="0" w:space="0" w:color="auto"/>
        <w:right w:val="none" w:sz="0" w:space="0" w:color="auto"/>
      </w:divBdr>
      <w:divsChild>
        <w:div w:id="844907163">
          <w:marLeft w:val="0"/>
          <w:marRight w:val="0"/>
          <w:marTop w:val="0"/>
          <w:marBottom w:val="0"/>
          <w:divBdr>
            <w:top w:val="none" w:sz="0" w:space="0" w:color="auto"/>
            <w:left w:val="none" w:sz="0" w:space="0" w:color="auto"/>
            <w:bottom w:val="none" w:sz="0" w:space="0" w:color="auto"/>
            <w:right w:val="none" w:sz="0" w:space="0" w:color="auto"/>
          </w:divBdr>
        </w:div>
        <w:div w:id="1378630158">
          <w:marLeft w:val="0"/>
          <w:marRight w:val="0"/>
          <w:marTop w:val="0"/>
          <w:marBottom w:val="0"/>
          <w:divBdr>
            <w:top w:val="none" w:sz="0" w:space="0" w:color="auto"/>
            <w:left w:val="none" w:sz="0" w:space="0" w:color="auto"/>
            <w:bottom w:val="none" w:sz="0" w:space="0" w:color="auto"/>
            <w:right w:val="none" w:sz="0" w:space="0" w:color="auto"/>
          </w:divBdr>
          <w:divsChild>
            <w:div w:id="17247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atlantic.com/news/archive/2017/01/the-organization-that-sent-tulsi-gabbard-to-syria/514763/" TargetMode="External"/><Relationship Id="rId18" Type="http://schemas.openxmlformats.org/officeDocument/2006/relationships/image" Target="media/image2.jpeg"/><Relationship Id="rId26" Type="http://schemas.openxmlformats.org/officeDocument/2006/relationships/hyperlink" Target="https://www.masslive.com/politics/2012/12/deval_patrick_urges_tougher_gu.html" TargetMode="External"/><Relationship Id="rId39" Type="http://schemas.openxmlformats.org/officeDocument/2006/relationships/hyperlink" Target="https://www.nytimes.com/2019/07/09/us/politics/tom-steyer-president.html" TargetMode="External"/><Relationship Id="rId21" Type="http://schemas.openxmlformats.org/officeDocument/2006/relationships/hyperlink" Target="https://khn.org/news/mass-health-cost-control-bill/" TargetMode="External"/><Relationship Id="rId34" Type="http://schemas.openxmlformats.org/officeDocument/2006/relationships/image" Target="media/image3.jpeg"/><Relationship Id="rId42" Type="http://schemas.openxmlformats.org/officeDocument/2006/relationships/hyperlink" Target="https://www.axios.com/michael-bloomberg-500-million-coal-beyond-carbon-93559878-0ae9-4b7f-9eb1-229213e6df0c.html" TargetMode="External"/><Relationship Id="rId47" Type="http://schemas.openxmlformats.org/officeDocument/2006/relationships/hyperlink" Target="https://www.mikebloomberg.com/getting-stuff-done?utm_medium=social&amp;utm_campaign=launch&amp;utm_source=twitter_mikebloomberg&amp;utm_content=announcement" TargetMode="External"/><Relationship Id="rId50" Type="http://schemas.openxmlformats.org/officeDocument/2006/relationships/hyperlink" Target="https://www.mikebloomberg.com/getting-stuff-done?utm_medium=social&amp;utm_campaign=launch&amp;utm_source=twitter_mikebloomberg&amp;utm_content=announcement" TargetMode="External"/><Relationship Id="rId55" Type="http://schemas.openxmlformats.org/officeDocument/2006/relationships/theme" Target="theme/theme1.xml"/><Relationship Id="rId7" Type="http://schemas.openxmlformats.org/officeDocument/2006/relationships/hyperlink" Target="https://www.congress.gov/bill/115th-congress/house-bill/3671?" TargetMode="External"/><Relationship Id="rId12" Type="http://schemas.openxmlformats.org/officeDocument/2006/relationships/hyperlink" Target="https://www.axios.com/tulsi-gabbard-bashar-al-assad-syria-meeting-cf78d758-4fd0-414c-88e8-d4a87d8991ae.html" TargetMode="External"/><Relationship Id="rId17" Type="http://schemas.openxmlformats.org/officeDocument/2006/relationships/hyperlink" Target="https://www.tulsi2020.com/about" TargetMode="External"/><Relationship Id="rId25" Type="http://schemas.openxmlformats.org/officeDocument/2006/relationships/hyperlink" Target="https://www.bostonglobe.com/metro/2014/07/17/patrick-says-wants-shelter-migrant-children-temporary-basis-ease-humanitarian-crisis/sAcsyQTaKTvIzQnxExK03J/story.html" TargetMode="External"/><Relationship Id="rId33" Type="http://schemas.openxmlformats.org/officeDocument/2006/relationships/hyperlink" Target="https://boston.cbslocal.com/2013/06/07/chicago-names-street-after-gov-patrick/" TargetMode="External"/><Relationship Id="rId38" Type="http://schemas.openxmlformats.org/officeDocument/2006/relationships/hyperlink" Target="https://www.politico.com/story/2016/07/tom-steyer-mike-pence-lgbt-225620" TargetMode="External"/><Relationship Id="rId46" Type="http://schemas.openxmlformats.org/officeDocument/2006/relationships/hyperlink" Target="https://www.cnn.com/2019/01/29/politics/bloomberg-medicare-for-all/index.html" TargetMode="External"/><Relationship Id="rId2" Type="http://schemas.openxmlformats.org/officeDocument/2006/relationships/styles" Target="styles.xml"/><Relationship Id="rId16" Type="http://schemas.openxmlformats.org/officeDocument/2006/relationships/hyperlink" Target="http://nymag.com/intelligencer/2018/10/tulsi-gabbards-foreign-policy-and-the-progressive-left.html" TargetMode="External"/><Relationship Id="rId20" Type="http://schemas.openxmlformats.org/officeDocument/2006/relationships/hyperlink" Target="https://www.cnn.com/videos/politics/2018/08/05/sotu-patrick-medicare-for-all.cnn" TargetMode="External"/><Relationship Id="rId29" Type="http://schemas.openxmlformats.org/officeDocument/2006/relationships/hyperlink" Target="https://www.nytimes.com/2007/06/02/education/02massachusetts.html" TargetMode="External"/><Relationship Id="rId41" Type="http://schemas.openxmlformats.org/officeDocument/2006/relationships/hyperlink" Target="https://www.mikebloomberg.co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rojects.fivethirtyeight.com/congress-trump-score/" TargetMode="External"/><Relationship Id="rId11" Type="http://schemas.openxmlformats.org/officeDocument/2006/relationships/hyperlink" Target="https://www.tulsi2020.com/about" TargetMode="External"/><Relationship Id="rId24" Type="http://schemas.openxmlformats.org/officeDocument/2006/relationships/hyperlink" Target="https://www.nytimes.com/2012/11/20/us/illegal-immigrants-to-pay-in-state-tuition-at-mass-state-colleges.html" TargetMode="External"/><Relationship Id="rId32" Type="http://schemas.openxmlformats.org/officeDocument/2006/relationships/hyperlink" Target="https://www.nytimes.com/2019/11/08/us/politics/2020-primaries-deadlines.html" TargetMode="External"/><Relationship Id="rId37" Type="http://schemas.openxmlformats.org/officeDocument/2006/relationships/hyperlink" Target="https://twitter.com/TomSteyer/status/1146079566374457344" TargetMode="External"/><Relationship Id="rId40" Type="http://schemas.openxmlformats.org/officeDocument/2006/relationships/image" Target="media/image4.jpeg"/><Relationship Id="rId45" Type="http://schemas.openxmlformats.org/officeDocument/2006/relationships/hyperlink" Target="https://www.politico.com/story/2019/01/29/bloomberg-2020-elections-new-hampshire-1136431" TargetMode="External"/><Relationship Id="rId53" Type="http://schemas.openxmlformats.org/officeDocument/2006/relationships/hyperlink" Target="https://www.businessinsider.com/the-fabulous-life-of-michael-bloomberg-the-eight-richest-man-in-the-us-2015-7" TargetMode="External"/><Relationship Id="rId5" Type="http://schemas.openxmlformats.org/officeDocument/2006/relationships/image" Target="media/image1.jpeg"/><Relationship Id="rId15" Type="http://schemas.openxmlformats.org/officeDocument/2006/relationships/hyperlink" Target="https://www.cnn.com/2019/01/13/politics/kfile-tulsi-gabbard-lgbt/index.html" TargetMode="External"/><Relationship Id="rId23" Type="http://schemas.openxmlformats.org/officeDocument/2006/relationships/hyperlink" Target="https://thinkprogress.org/ma-gov-deval-patrick-calls-for-future-free-of-fossil-fuels-and-zero-coal-in-four-years-54f2860bb6fa/" TargetMode="External"/><Relationship Id="rId28" Type="http://schemas.openxmlformats.org/officeDocument/2006/relationships/hyperlink" Target="https://www.bostonglobe.com/opinion/editorials/2019/04/15/boston-path-universal-preschool-offers-lessons-for-other-cities/LMW7PVeFnPJ7X6YAms4GTN/story.html" TargetMode="External"/><Relationship Id="rId36" Type="http://schemas.openxmlformats.org/officeDocument/2006/relationships/hyperlink" Target="https://www.theatlantic.com/politics/archive/2019/07/tom-steyer-2020-run/593434/" TargetMode="External"/><Relationship Id="rId49" Type="http://schemas.openxmlformats.org/officeDocument/2006/relationships/hyperlink" Target="https://www.mikebloomberg.com/getting-stuff-done?utm_medium=social&amp;utm_campaign=launch&amp;utm_source=twitter_mikebloomberg&amp;utm_content=announcement" TargetMode="External"/><Relationship Id="rId10" Type="http://schemas.openxmlformats.org/officeDocument/2006/relationships/hyperlink" Target="http://www.hawaiireporter.com/on-10th-anniversary-tulsi-gabbard-calls-for-end-to-war-in-afghanistan/" TargetMode="External"/><Relationship Id="rId19" Type="http://schemas.openxmlformats.org/officeDocument/2006/relationships/hyperlink" Target="https://www.axios.com/deval-patrick-bain-capital-2020-presidential-election-ddbfa663-dc9a-44bd-a4fd-1d4634f5792d.html" TargetMode="External"/><Relationship Id="rId31" Type="http://schemas.openxmlformats.org/officeDocument/2006/relationships/hyperlink" Target="https://www.masslive.com/politics/2014/08/gov_deval_patrick_signs_substa.html" TargetMode="External"/><Relationship Id="rId44" Type="http://schemas.openxmlformats.org/officeDocument/2006/relationships/hyperlink" Target="https://www.ontheissues.org/Archive/2016_Hopefuls_Mike_Bloomberg.htm" TargetMode="External"/><Relationship Id="rId52" Type="http://schemas.openxmlformats.org/officeDocument/2006/relationships/hyperlink" Target="https://www.forbes.com/profile/michael-bloomberg/" TargetMode="External"/><Relationship Id="rId4" Type="http://schemas.openxmlformats.org/officeDocument/2006/relationships/webSettings" Target="webSettings.xml"/><Relationship Id="rId9" Type="http://schemas.openxmlformats.org/officeDocument/2006/relationships/hyperlink" Target="https://www.youtube.com/watch?v=5gy797D3cAY&amp;feature=youtu.be&amp;t=2332" TargetMode="External"/><Relationship Id="rId14" Type="http://schemas.openxmlformats.org/officeDocument/2006/relationships/hyperlink" Target="https://gabbard.house.gov/news/press-releases/photos-rep-tulsi-gabbard-meets-egypt-president-el-sisi-and-other-leaders-cairo" TargetMode="External"/><Relationship Id="rId22" Type="http://schemas.openxmlformats.org/officeDocument/2006/relationships/hyperlink" Target="https://www.law.umich.edu/newsandinfo/features/Pages/Former-Massachusetts-Gov.-Deval-Patrick_100919.aspx" TargetMode="External"/><Relationship Id="rId27" Type="http://schemas.openxmlformats.org/officeDocument/2006/relationships/hyperlink" Target="http://archive.boston.com/news/education/k_12/articles/2009/07/16/patrick_wants_more_students_to_go_to_charter_schools/" TargetMode="External"/><Relationship Id="rId30" Type="http://schemas.openxmlformats.org/officeDocument/2006/relationships/hyperlink" Target="https://www.reuters.com/article/us-usa-abortion-massachusetts/massachusetts-governor-signs-law-limiting-protests-at-abortion-clinics-idUSKBN0FZ2G520140730" TargetMode="External"/><Relationship Id="rId35" Type="http://schemas.openxmlformats.org/officeDocument/2006/relationships/hyperlink" Target="https://www.forbes.com/sites/angelauyeung/2017/10/25/this-billionaire-is-spending-more-than-10-million-calling-for-trumps-impeachment-tom-steyer/" TargetMode="External"/><Relationship Id="rId43" Type="http://schemas.openxmlformats.org/officeDocument/2006/relationships/hyperlink" Target="https://www.google.com/search?ei=Rm3MXfT7G4S85gKv1rPYAw&amp;q=michael+bloomberg+green+new+deal&amp;oq=michael+bloomberg+green+new+deal&amp;gs_l=psy-ab.3...1678.2631..2814...1.0..0.72.580.9......0....1..gws-wiz.......0j0i7i30j0i30j0i8i30..20%3A1.1cdDiLFG5_w&amp;ved=0ahUKEwj0tqHziOjlAhUEnlkKHS_rDDsQ4dUDCAs&amp;uact=5" TargetMode="External"/><Relationship Id="rId48" Type="http://schemas.openxmlformats.org/officeDocument/2006/relationships/hyperlink" Target="https://www.mikebloomberg.com/getting-stuff-done?utm_medium=social&amp;utm_campaign=launch&amp;utm_source=twitter_mikebloomberg&amp;utm_content=announcement" TargetMode="External"/><Relationship Id="rId8" Type="http://schemas.openxmlformats.org/officeDocument/2006/relationships/hyperlink" Target="https://www.votetulsi.com/node/32958" TargetMode="External"/><Relationship Id="rId51" Type="http://schemas.openxmlformats.org/officeDocument/2006/relationships/hyperlink" Target="https://www.axios.com/bloomberg-michael-gun-safety-plan-2020-0726334c-3a4b-4e11-8d43-50083096faee.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2312</Words>
  <Characters>13180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cp:lastPrinted>2019-12-11T20:00:00Z</cp:lastPrinted>
  <dcterms:created xsi:type="dcterms:W3CDTF">2019-12-11T18:32:00Z</dcterms:created>
  <dcterms:modified xsi:type="dcterms:W3CDTF">2019-12-11T20:14:00Z</dcterms:modified>
</cp:coreProperties>
</file>